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7343" w14:textId="77777777" w:rsidR="00C72220" w:rsidRPr="00C72220" w:rsidRDefault="00C72220" w:rsidP="00C72220">
      <w:pPr>
        <w:pStyle w:val="Medvenlighilsen"/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C72220">
        <w:rPr>
          <w:rFonts w:ascii="Open Sans" w:eastAsia="Arial Unicode MS" w:hAnsi="Open Sans" w:cs="Open Sans"/>
          <w:szCs w:val="20"/>
        </w:rPr>
        <w:t xml:space="preserve">Mellem undertegnede klinikejer betegnet A </w:t>
      </w:r>
    </w:p>
    <w:p w14:paraId="67D9771A" w14:textId="77777777" w:rsidR="00C72220" w:rsidRPr="00C72220" w:rsidRDefault="00C72220" w:rsidP="00C72220">
      <w:pPr>
        <w:pStyle w:val="Medvenlighilsen"/>
        <w:spacing w:line="240" w:lineRule="auto"/>
        <w:jc w:val="both"/>
        <w:rPr>
          <w:rFonts w:ascii="Open Sans" w:eastAsia="Arial Unicode MS" w:hAnsi="Open Sans" w:cs="Open Sans"/>
          <w:szCs w:val="20"/>
        </w:rPr>
      </w:pPr>
    </w:p>
    <w:p w14:paraId="1CBB0F45" w14:textId="77777777" w:rsidR="00C72220" w:rsidRPr="00C72220" w:rsidRDefault="00C72220" w:rsidP="00C72220">
      <w:pPr>
        <w:adjustRightInd w:val="0"/>
        <w:spacing w:line="240" w:lineRule="auto"/>
        <w:jc w:val="left"/>
        <w:rPr>
          <w:rFonts w:ascii="Open Sans" w:eastAsia="Arial Unicode MS" w:hAnsi="Open Sans" w:cs="Open Sans"/>
          <w:b/>
          <w:bCs/>
          <w:color w:val="303131"/>
          <w:szCs w:val="20"/>
        </w:rPr>
      </w:pPr>
      <w:r w:rsidRPr="00C72220">
        <w:rPr>
          <w:rFonts w:ascii="Open Sans" w:hAnsi="Open Sans" w:cs="Open Sans"/>
          <w:b/>
          <w:bCs/>
          <w:szCs w:val="20"/>
        </w:rPr>
        <w:fldChar w:fldCharType="begin"/>
      </w:r>
      <w:r w:rsidRPr="00C72220">
        <w:rPr>
          <w:rFonts w:ascii="Open Sans" w:hAnsi="Open Sans" w:cs="Open Sans"/>
          <w:b/>
          <w:bCs/>
          <w:szCs w:val="20"/>
        </w:rPr>
        <w:instrText xml:space="preserve"> MACROBUTTON  AccenttegnKomma "TANDLÆGEKLINIKKENS NAVN" </w:instrText>
      </w:r>
      <w:r w:rsidRPr="00C72220">
        <w:rPr>
          <w:rFonts w:ascii="Open Sans" w:hAnsi="Open Sans" w:cs="Open Sans"/>
          <w:b/>
          <w:bCs/>
          <w:szCs w:val="20"/>
        </w:rPr>
        <w:fldChar w:fldCharType="end"/>
      </w:r>
    </w:p>
    <w:p w14:paraId="4F4586FC" w14:textId="77777777" w:rsidR="00C72220" w:rsidRPr="00C72220" w:rsidRDefault="00C72220" w:rsidP="00C72220">
      <w:pPr>
        <w:adjustRightInd w:val="0"/>
        <w:spacing w:line="240" w:lineRule="auto"/>
        <w:jc w:val="left"/>
        <w:rPr>
          <w:rFonts w:ascii="Open Sans" w:eastAsia="Arial Unicode MS" w:hAnsi="Open Sans" w:cs="Open Sans"/>
          <w:color w:val="303131"/>
          <w:szCs w:val="20"/>
        </w:rPr>
      </w:pPr>
      <w:r w:rsidRPr="00C72220">
        <w:rPr>
          <w:rFonts w:ascii="Open Sans" w:hAnsi="Open Sans" w:cs="Open Sans"/>
          <w:szCs w:val="20"/>
        </w:rPr>
        <w:fldChar w:fldCharType="begin"/>
      </w:r>
      <w:r w:rsidRPr="00C72220">
        <w:rPr>
          <w:rFonts w:ascii="Open Sans" w:hAnsi="Open Sans" w:cs="Open Sans"/>
          <w:szCs w:val="20"/>
        </w:rPr>
        <w:instrText xml:space="preserve"> MACROBUTTON  AccenttegnKomma Vej </w:instrText>
      </w:r>
      <w:r w:rsidRPr="00C72220">
        <w:rPr>
          <w:rFonts w:ascii="Open Sans" w:hAnsi="Open Sans" w:cs="Open Sans"/>
          <w:szCs w:val="20"/>
        </w:rPr>
        <w:fldChar w:fldCharType="end"/>
      </w:r>
      <w:r w:rsidRPr="00C72220">
        <w:rPr>
          <w:rFonts w:ascii="Open Sans" w:eastAsia="Arial Unicode MS" w:hAnsi="Open Sans" w:cs="Open Sans"/>
          <w:color w:val="303131"/>
          <w:szCs w:val="20"/>
        </w:rPr>
        <w:t xml:space="preserve"> </w:t>
      </w:r>
    </w:p>
    <w:p w14:paraId="39583EE0" w14:textId="77777777" w:rsidR="00C72220" w:rsidRPr="00C72220" w:rsidRDefault="00C72220" w:rsidP="00C72220">
      <w:pPr>
        <w:adjustRightInd w:val="0"/>
        <w:spacing w:line="240" w:lineRule="auto"/>
        <w:jc w:val="left"/>
        <w:rPr>
          <w:rFonts w:ascii="Open Sans" w:eastAsia="Arial Unicode MS" w:hAnsi="Open Sans" w:cs="Open Sans"/>
          <w:color w:val="303131"/>
          <w:szCs w:val="20"/>
        </w:rPr>
      </w:pPr>
      <w:r w:rsidRPr="00C72220">
        <w:rPr>
          <w:rFonts w:ascii="Open Sans" w:hAnsi="Open Sans" w:cs="Open Sans"/>
          <w:szCs w:val="20"/>
        </w:rPr>
        <w:fldChar w:fldCharType="begin"/>
      </w:r>
      <w:r w:rsidRPr="00C72220">
        <w:rPr>
          <w:rFonts w:ascii="Open Sans" w:hAnsi="Open Sans" w:cs="Open Sans"/>
          <w:szCs w:val="20"/>
        </w:rPr>
        <w:instrText xml:space="preserve"> MACROBUTTON  AccenttegnKomma "Postnummer, by" </w:instrText>
      </w:r>
      <w:r w:rsidRPr="00C72220">
        <w:rPr>
          <w:rFonts w:ascii="Open Sans" w:hAnsi="Open Sans" w:cs="Open Sans"/>
          <w:szCs w:val="20"/>
        </w:rPr>
        <w:fldChar w:fldCharType="end"/>
      </w:r>
    </w:p>
    <w:p w14:paraId="0970DC3D" w14:textId="77777777" w:rsidR="00C72220" w:rsidRPr="00C72220" w:rsidRDefault="00C72220" w:rsidP="00C72220">
      <w:pPr>
        <w:pStyle w:val="Medvenlighilsen"/>
        <w:spacing w:line="240" w:lineRule="auto"/>
        <w:jc w:val="both"/>
        <w:rPr>
          <w:rFonts w:ascii="Open Sans" w:eastAsia="Arial Unicode MS" w:hAnsi="Open Sans" w:cs="Open Sans"/>
          <w:szCs w:val="20"/>
        </w:rPr>
      </w:pPr>
    </w:p>
    <w:p w14:paraId="49BDC0DD" w14:textId="77777777" w:rsidR="00C72220" w:rsidRPr="00C72220" w:rsidRDefault="00C72220" w:rsidP="00C72220">
      <w:pPr>
        <w:pStyle w:val="Medvenlighilsen"/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C72220">
        <w:rPr>
          <w:rFonts w:ascii="Open Sans" w:eastAsia="Arial Unicode MS" w:hAnsi="Open Sans" w:cs="Open Sans"/>
          <w:szCs w:val="20"/>
        </w:rPr>
        <w:t xml:space="preserve">og undertegnede tandlæge B </w:t>
      </w:r>
    </w:p>
    <w:p w14:paraId="0F9CBAAD" w14:textId="77777777" w:rsidR="00C72220" w:rsidRPr="00C72220" w:rsidRDefault="00C72220" w:rsidP="00C72220">
      <w:pPr>
        <w:pStyle w:val="Medvenlighilsen"/>
        <w:spacing w:line="240" w:lineRule="auto"/>
        <w:jc w:val="both"/>
        <w:rPr>
          <w:rFonts w:ascii="Open Sans" w:eastAsia="Arial Unicode MS" w:hAnsi="Open Sans" w:cs="Open Sans"/>
          <w:szCs w:val="20"/>
        </w:rPr>
      </w:pPr>
    </w:p>
    <w:p w14:paraId="0AB230E7" w14:textId="77777777" w:rsidR="00C72220" w:rsidRPr="00C72220" w:rsidRDefault="00C72220" w:rsidP="00C72220">
      <w:pPr>
        <w:pStyle w:val="Medvenlighilsen"/>
        <w:spacing w:line="240" w:lineRule="auto"/>
        <w:jc w:val="both"/>
        <w:rPr>
          <w:rFonts w:ascii="Open Sans" w:hAnsi="Open Sans" w:cs="Open Sans"/>
          <w:b/>
          <w:bCs/>
          <w:szCs w:val="20"/>
        </w:rPr>
      </w:pPr>
      <w:r w:rsidRPr="00C72220">
        <w:rPr>
          <w:rFonts w:ascii="Open Sans" w:hAnsi="Open Sans" w:cs="Open Sans"/>
          <w:b/>
          <w:bCs/>
          <w:szCs w:val="20"/>
        </w:rPr>
        <w:t xml:space="preserve">NAVN </w:t>
      </w:r>
    </w:p>
    <w:p w14:paraId="710ACE47" w14:textId="77777777" w:rsidR="00C72220" w:rsidRPr="00C72220" w:rsidRDefault="00C72220" w:rsidP="00C72220">
      <w:pPr>
        <w:adjustRightInd w:val="0"/>
        <w:spacing w:line="240" w:lineRule="auto"/>
        <w:jc w:val="left"/>
        <w:rPr>
          <w:rFonts w:ascii="Open Sans" w:eastAsia="Arial Unicode MS" w:hAnsi="Open Sans" w:cs="Open Sans"/>
          <w:b/>
          <w:bCs/>
          <w:color w:val="303131"/>
          <w:szCs w:val="20"/>
        </w:rPr>
      </w:pPr>
      <w:r w:rsidRPr="00C72220">
        <w:rPr>
          <w:rFonts w:ascii="Open Sans" w:hAnsi="Open Sans" w:cs="Open Sans"/>
          <w:b/>
          <w:bCs/>
          <w:szCs w:val="20"/>
        </w:rPr>
        <w:fldChar w:fldCharType="begin"/>
      </w:r>
      <w:r w:rsidRPr="00C72220">
        <w:rPr>
          <w:rFonts w:ascii="Open Sans" w:hAnsi="Open Sans" w:cs="Open Sans"/>
          <w:b/>
          <w:bCs/>
          <w:szCs w:val="20"/>
        </w:rPr>
        <w:instrText xml:space="preserve"> MACROBUTTON  AccenttegnKomma NAVN </w:instrText>
      </w:r>
      <w:r w:rsidRPr="00C72220">
        <w:rPr>
          <w:rFonts w:ascii="Open Sans" w:hAnsi="Open Sans" w:cs="Open Sans"/>
          <w:b/>
          <w:bCs/>
          <w:szCs w:val="20"/>
        </w:rPr>
        <w:fldChar w:fldCharType="end"/>
      </w:r>
    </w:p>
    <w:p w14:paraId="46987B1E" w14:textId="77777777" w:rsidR="00C72220" w:rsidRPr="00C72220" w:rsidRDefault="00C72220" w:rsidP="00C72220">
      <w:pPr>
        <w:adjustRightInd w:val="0"/>
        <w:spacing w:line="240" w:lineRule="auto"/>
        <w:jc w:val="left"/>
        <w:rPr>
          <w:rFonts w:ascii="Open Sans" w:hAnsi="Open Sans" w:cs="Open Sans"/>
          <w:szCs w:val="20"/>
        </w:rPr>
      </w:pPr>
      <w:r w:rsidRPr="00C72220">
        <w:rPr>
          <w:rFonts w:ascii="Open Sans" w:hAnsi="Open Sans" w:cs="Open Sans"/>
          <w:szCs w:val="20"/>
        </w:rPr>
        <w:t xml:space="preserve">Cpr. nr. </w:t>
      </w:r>
      <w:r w:rsidRPr="00C72220">
        <w:rPr>
          <w:rFonts w:ascii="Open Sans" w:hAnsi="Open Sans" w:cs="Open Sans"/>
          <w:szCs w:val="20"/>
        </w:rPr>
        <w:fldChar w:fldCharType="begin"/>
      </w:r>
      <w:r w:rsidRPr="00C72220">
        <w:rPr>
          <w:rFonts w:ascii="Open Sans" w:hAnsi="Open Sans" w:cs="Open Sans"/>
          <w:szCs w:val="20"/>
        </w:rPr>
        <w:instrText xml:space="preserve"> MACROBUTTON  AccenttegnKomma indsæt </w:instrText>
      </w:r>
      <w:r w:rsidRPr="00C72220">
        <w:rPr>
          <w:rFonts w:ascii="Open Sans" w:hAnsi="Open Sans" w:cs="Open Sans"/>
          <w:szCs w:val="20"/>
        </w:rPr>
        <w:fldChar w:fldCharType="end"/>
      </w:r>
    </w:p>
    <w:p w14:paraId="62B81B84" w14:textId="77777777" w:rsidR="00C72220" w:rsidRPr="00C72220" w:rsidRDefault="00C72220" w:rsidP="00C72220">
      <w:pPr>
        <w:adjustRightInd w:val="0"/>
        <w:spacing w:line="240" w:lineRule="auto"/>
        <w:jc w:val="left"/>
        <w:rPr>
          <w:rFonts w:ascii="Open Sans" w:eastAsia="Arial Unicode MS" w:hAnsi="Open Sans" w:cs="Open Sans"/>
          <w:color w:val="303131"/>
          <w:szCs w:val="20"/>
        </w:rPr>
      </w:pPr>
      <w:r w:rsidRPr="00C72220">
        <w:rPr>
          <w:rFonts w:ascii="Open Sans" w:hAnsi="Open Sans" w:cs="Open Sans"/>
          <w:szCs w:val="20"/>
        </w:rPr>
        <w:fldChar w:fldCharType="begin"/>
      </w:r>
      <w:r w:rsidRPr="00C72220">
        <w:rPr>
          <w:rFonts w:ascii="Open Sans" w:hAnsi="Open Sans" w:cs="Open Sans"/>
          <w:szCs w:val="20"/>
        </w:rPr>
        <w:instrText xml:space="preserve"> MACROBUTTON  AccenttegnKomma Vej </w:instrText>
      </w:r>
      <w:r w:rsidRPr="00C72220">
        <w:rPr>
          <w:rFonts w:ascii="Open Sans" w:hAnsi="Open Sans" w:cs="Open Sans"/>
          <w:szCs w:val="20"/>
        </w:rPr>
        <w:fldChar w:fldCharType="end"/>
      </w:r>
      <w:r w:rsidRPr="00C72220">
        <w:rPr>
          <w:rFonts w:ascii="Open Sans" w:eastAsia="Arial Unicode MS" w:hAnsi="Open Sans" w:cs="Open Sans"/>
          <w:color w:val="303131"/>
          <w:szCs w:val="20"/>
        </w:rPr>
        <w:t xml:space="preserve"> </w:t>
      </w:r>
    </w:p>
    <w:p w14:paraId="4C048D31" w14:textId="77777777" w:rsidR="00C72220" w:rsidRPr="00C72220" w:rsidRDefault="00C72220" w:rsidP="00C72220">
      <w:pPr>
        <w:adjustRightInd w:val="0"/>
        <w:spacing w:line="240" w:lineRule="auto"/>
        <w:jc w:val="left"/>
        <w:rPr>
          <w:rFonts w:ascii="Open Sans" w:eastAsia="Arial Unicode MS" w:hAnsi="Open Sans" w:cs="Open Sans"/>
          <w:color w:val="303131"/>
          <w:szCs w:val="20"/>
        </w:rPr>
      </w:pPr>
      <w:r w:rsidRPr="00C72220">
        <w:rPr>
          <w:rFonts w:ascii="Open Sans" w:hAnsi="Open Sans" w:cs="Open Sans"/>
          <w:szCs w:val="20"/>
        </w:rPr>
        <w:fldChar w:fldCharType="begin"/>
      </w:r>
      <w:r w:rsidRPr="00C72220">
        <w:rPr>
          <w:rFonts w:ascii="Open Sans" w:hAnsi="Open Sans" w:cs="Open Sans"/>
          <w:szCs w:val="20"/>
        </w:rPr>
        <w:instrText xml:space="preserve"> MACROBUTTON  AccenttegnKomma "Postnummer, by" </w:instrText>
      </w:r>
      <w:r w:rsidRPr="00C72220">
        <w:rPr>
          <w:rFonts w:ascii="Open Sans" w:hAnsi="Open Sans" w:cs="Open Sans"/>
          <w:szCs w:val="20"/>
        </w:rPr>
        <w:fldChar w:fldCharType="end"/>
      </w:r>
    </w:p>
    <w:p w14:paraId="65A95C67" w14:textId="77777777" w:rsidR="00C72220" w:rsidRPr="00C72220" w:rsidRDefault="00C72220" w:rsidP="00C72220">
      <w:pPr>
        <w:pStyle w:val="Medvenlighilsen"/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C72220">
        <w:rPr>
          <w:rFonts w:ascii="Open Sans" w:eastAsia="Arial Unicode MS" w:hAnsi="Open Sans" w:cs="Open Sans"/>
          <w:szCs w:val="20"/>
        </w:rPr>
        <w:t xml:space="preserve"> </w:t>
      </w:r>
    </w:p>
    <w:p w14:paraId="2D4ABFD3" w14:textId="77777777" w:rsidR="00C72220" w:rsidRPr="00C72220" w:rsidRDefault="00C72220" w:rsidP="00C72220">
      <w:pPr>
        <w:autoSpaceDE/>
        <w:autoSpaceDN/>
        <w:spacing w:line="240" w:lineRule="auto"/>
        <w:rPr>
          <w:rFonts w:ascii="Open Sans" w:eastAsia="Arial Unicode MS" w:hAnsi="Open Sans" w:cs="Open Sans"/>
          <w:iCs/>
          <w:szCs w:val="20"/>
        </w:rPr>
      </w:pPr>
      <w:r w:rsidRPr="00C72220">
        <w:rPr>
          <w:rFonts w:ascii="Open Sans" w:eastAsia="Arial Unicode MS" w:hAnsi="Open Sans" w:cs="Open Sans"/>
          <w:iCs/>
          <w:szCs w:val="20"/>
        </w:rPr>
        <w:t xml:space="preserve">er der indgået følgende aftale om: </w:t>
      </w:r>
    </w:p>
    <w:p w14:paraId="743ECF0C" w14:textId="600AB6E3" w:rsidR="00515B45" w:rsidRDefault="00515B45" w:rsidP="009524EF">
      <w:pPr>
        <w:autoSpaceDE/>
        <w:autoSpaceDN/>
        <w:spacing w:line="240" w:lineRule="auto"/>
        <w:rPr>
          <w:rFonts w:ascii="Open Sans" w:eastAsia="Arial Unicode MS" w:hAnsi="Open Sans" w:cs="Open Sans"/>
          <w:iCs/>
          <w:szCs w:val="20"/>
        </w:rPr>
      </w:pPr>
    </w:p>
    <w:p w14:paraId="161714CF" w14:textId="77777777" w:rsidR="00C72220" w:rsidRPr="00C72220" w:rsidRDefault="00C72220" w:rsidP="009524EF">
      <w:pPr>
        <w:autoSpaceDE/>
        <w:autoSpaceDN/>
        <w:spacing w:line="240" w:lineRule="auto"/>
        <w:rPr>
          <w:rFonts w:ascii="Open Sans" w:eastAsia="Arial Unicode MS" w:hAnsi="Open Sans" w:cs="Open Sans"/>
          <w:iCs/>
          <w:szCs w:val="20"/>
        </w:rPr>
      </w:pPr>
    </w:p>
    <w:p w14:paraId="75510AB9" w14:textId="611881BD" w:rsidR="00CB035F" w:rsidRPr="00C72220" w:rsidRDefault="000E18C4" w:rsidP="00CB035F">
      <w:pPr>
        <w:autoSpaceDE/>
        <w:autoSpaceDN/>
        <w:spacing w:line="240" w:lineRule="auto"/>
        <w:jc w:val="center"/>
        <w:rPr>
          <w:rFonts w:ascii="Open Sans" w:eastAsia="Arial Unicode MS" w:hAnsi="Open Sans" w:cs="Open Sans"/>
          <w:b/>
          <w:bCs/>
          <w:iCs/>
          <w:sz w:val="36"/>
          <w:szCs w:val="36"/>
        </w:rPr>
      </w:pPr>
      <w:r w:rsidRPr="00C72220">
        <w:rPr>
          <w:rFonts w:ascii="Open Sans" w:eastAsia="Arial Unicode MS" w:hAnsi="Open Sans" w:cs="Open Sans"/>
          <w:b/>
          <w:bCs/>
          <w:iCs/>
          <w:sz w:val="48"/>
          <w:szCs w:val="48"/>
        </w:rPr>
        <w:t xml:space="preserve"> </w:t>
      </w:r>
      <w:r w:rsidR="00B57A63" w:rsidRPr="00C72220">
        <w:rPr>
          <w:rFonts w:ascii="Open Sans" w:eastAsia="Arial Unicode MS" w:hAnsi="Open Sans" w:cs="Open Sans"/>
          <w:b/>
          <w:bCs/>
          <w:iCs/>
          <w:sz w:val="36"/>
          <w:szCs w:val="36"/>
        </w:rPr>
        <w:t>Patient</w:t>
      </w:r>
      <w:r w:rsidR="00FB4321" w:rsidRPr="00C72220">
        <w:rPr>
          <w:rFonts w:ascii="Open Sans" w:eastAsia="Arial Unicode MS" w:hAnsi="Open Sans" w:cs="Open Sans"/>
          <w:b/>
          <w:bCs/>
          <w:iCs/>
          <w:sz w:val="36"/>
          <w:szCs w:val="36"/>
        </w:rPr>
        <w:t>beskyttelses</w:t>
      </w:r>
      <w:r w:rsidR="00B57A63" w:rsidRPr="00C72220">
        <w:rPr>
          <w:rFonts w:ascii="Open Sans" w:eastAsia="Arial Unicode MS" w:hAnsi="Open Sans" w:cs="Open Sans"/>
          <w:b/>
          <w:bCs/>
          <w:iCs/>
          <w:sz w:val="36"/>
          <w:szCs w:val="36"/>
        </w:rPr>
        <w:t>k</w:t>
      </w:r>
      <w:r w:rsidR="009554DD" w:rsidRPr="00C72220">
        <w:rPr>
          <w:rFonts w:ascii="Open Sans" w:eastAsia="Arial Unicode MS" w:hAnsi="Open Sans" w:cs="Open Sans"/>
          <w:b/>
          <w:bCs/>
          <w:iCs/>
          <w:sz w:val="36"/>
          <w:szCs w:val="36"/>
        </w:rPr>
        <w:t>lausu</w:t>
      </w:r>
      <w:r w:rsidR="00515B45" w:rsidRPr="00C72220">
        <w:rPr>
          <w:rFonts w:ascii="Open Sans" w:eastAsia="Arial Unicode MS" w:hAnsi="Open Sans" w:cs="Open Sans"/>
          <w:b/>
          <w:bCs/>
          <w:iCs/>
          <w:sz w:val="36"/>
          <w:szCs w:val="36"/>
        </w:rPr>
        <w:t>l</w:t>
      </w:r>
    </w:p>
    <w:p w14:paraId="281F256C" w14:textId="0E8603B9" w:rsidR="009524EF" w:rsidRDefault="009524EF" w:rsidP="009524EF">
      <w:pPr>
        <w:pStyle w:val="Medvenlighilsen"/>
        <w:spacing w:line="240" w:lineRule="auto"/>
        <w:jc w:val="both"/>
        <w:rPr>
          <w:rFonts w:ascii="Open Sans" w:eastAsia="Arial Unicode MS" w:hAnsi="Open Sans" w:cs="Open Sans"/>
          <w:szCs w:val="20"/>
        </w:rPr>
      </w:pPr>
    </w:p>
    <w:p w14:paraId="46497E5D" w14:textId="77777777" w:rsidR="00C72220" w:rsidRPr="00C72220" w:rsidRDefault="00C72220" w:rsidP="009524EF">
      <w:pPr>
        <w:pStyle w:val="Medvenlighilsen"/>
        <w:spacing w:line="240" w:lineRule="auto"/>
        <w:jc w:val="both"/>
        <w:rPr>
          <w:rFonts w:ascii="Open Sans" w:eastAsia="Arial Unicode MS" w:hAnsi="Open Sans" w:cs="Open Sans"/>
          <w:szCs w:val="20"/>
        </w:rPr>
      </w:pPr>
    </w:p>
    <w:p w14:paraId="4DEB5728" w14:textId="47B4D3A9" w:rsidR="009524EF" w:rsidRPr="00C72220" w:rsidRDefault="00B57A63" w:rsidP="00C72220">
      <w:pPr>
        <w:pStyle w:val="Medvenlighilsen"/>
        <w:numPr>
          <w:ilvl w:val="0"/>
          <w:numId w:val="17"/>
        </w:numPr>
        <w:spacing w:line="240" w:lineRule="auto"/>
        <w:jc w:val="both"/>
        <w:rPr>
          <w:rFonts w:ascii="Open Sans" w:eastAsia="Arial Unicode MS" w:hAnsi="Open Sans" w:cs="Open Sans"/>
          <w:b/>
          <w:bCs/>
          <w:szCs w:val="20"/>
        </w:rPr>
      </w:pPr>
      <w:r w:rsidRPr="00C72220">
        <w:rPr>
          <w:rFonts w:ascii="Open Sans" w:hAnsi="Open Sans" w:cs="Open Sans"/>
          <w:b/>
          <w:bCs/>
          <w:spacing w:val="-2"/>
          <w:szCs w:val="20"/>
        </w:rPr>
        <w:t>Patientbeskyttelse</w:t>
      </w:r>
      <w:r w:rsidR="00FB4321" w:rsidRPr="00C72220">
        <w:rPr>
          <w:rFonts w:ascii="Open Sans" w:hAnsi="Open Sans" w:cs="Open Sans"/>
          <w:b/>
          <w:bCs/>
          <w:spacing w:val="-2"/>
          <w:szCs w:val="20"/>
        </w:rPr>
        <w:t xml:space="preserve"> </w:t>
      </w:r>
      <w:r w:rsidRPr="00C72220">
        <w:rPr>
          <w:rFonts w:ascii="Open Sans" w:hAnsi="Open Sans" w:cs="Open Sans"/>
          <w:b/>
          <w:bCs/>
          <w:spacing w:val="-2"/>
          <w:szCs w:val="20"/>
        </w:rPr>
        <w:t>klausul</w:t>
      </w:r>
      <w:r w:rsidR="00A956B1" w:rsidRPr="00C72220">
        <w:rPr>
          <w:rFonts w:ascii="Open Sans" w:hAnsi="Open Sans" w:cs="Open Sans"/>
          <w:b/>
          <w:bCs/>
          <w:spacing w:val="-2"/>
          <w:szCs w:val="20"/>
        </w:rPr>
        <w:t>en</w:t>
      </w:r>
      <w:r w:rsidRPr="00C72220">
        <w:rPr>
          <w:rFonts w:ascii="Open Sans" w:hAnsi="Open Sans" w:cs="Open Sans"/>
          <w:b/>
          <w:bCs/>
          <w:spacing w:val="-2"/>
          <w:szCs w:val="20"/>
        </w:rPr>
        <w:t xml:space="preserve">s </w:t>
      </w:r>
      <w:r w:rsidR="00515B45" w:rsidRPr="00C72220">
        <w:rPr>
          <w:rFonts w:ascii="Open Sans" w:hAnsi="Open Sans" w:cs="Open Sans"/>
          <w:b/>
          <w:bCs/>
          <w:szCs w:val="20"/>
        </w:rPr>
        <w:t>påbegyndelse</w:t>
      </w:r>
    </w:p>
    <w:p w14:paraId="587B8457" w14:textId="77777777" w:rsidR="009524EF" w:rsidRPr="00C72220" w:rsidRDefault="009524EF" w:rsidP="009524EF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szCs w:val="20"/>
        </w:rPr>
      </w:pPr>
    </w:p>
    <w:p w14:paraId="0C81A685" w14:textId="1888E19A" w:rsidR="00515B45" w:rsidRPr="00C72220" w:rsidRDefault="00515B45" w:rsidP="00515B45">
      <w:pPr>
        <w:pStyle w:val="Medvenlighilsen"/>
        <w:numPr>
          <w:ilvl w:val="1"/>
          <w:numId w:val="17"/>
        </w:numPr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C72220">
        <w:rPr>
          <w:rFonts w:ascii="Open Sans" w:eastAsia="Arial Unicode MS" w:hAnsi="Open Sans" w:cs="Open Sans"/>
          <w:szCs w:val="20"/>
        </w:rPr>
        <w:t xml:space="preserve">Der er mellem parterne som led i ansættelsen truffet aftale om, at B påtager sig en </w:t>
      </w:r>
      <w:r w:rsidR="00B57A63" w:rsidRPr="00C72220">
        <w:rPr>
          <w:rFonts w:ascii="Open Sans" w:eastAsia="Arial Unicode MS" w:hAnsi="Open Sans" w:cs="Open Sans"/>
          <w:szCs w:val="20"/>
        </w:rPr>
        <w:t>patientbeskyttelsesklausul</w:t>
      </w:r>
      <w:r w:rsidR="00CB035F" w:rsidRPr="00C72220">
        <w:rPr>
          <w:rFonts w:ascii="Open Sans" w:eastAsia="Arial Unicode MS" w:hAnsi="Open Sans" w:cs="Open Sans"/>
          <w:szCs w:val="20"/>
        </w:rPr>
        <w:t xml:space="preserve">, </w:t>
      </w:r>
      <w:proofErr w:type="spellStart"/>
      <w:r w:rsidR="00CB035F" w:rsidRPr="00C72220">
        <w:rPr>
          <w:rFonts w:ascii="Open Sans" w:eastAsia="Arial Unicode MS" w:hAnsi="Open Sans" w:cs="Open Sans"/>
          <w:szCs w:val="20"/>
        </w:rPr>
        <w:t>jf</w:t>
      </w:r>
      <w:proofErr w:type="spellEnd"/>
      <w:r w:rsidR="00CB035F" w:rsidRPr="00C72220">
        <w:rPr>
          <w:rFonts w:ascii="Open Sans" w:eastAsia="Arial Unicode MS" w:hAnsi="Open Sans" w:cs="Open Sans"/>
          <w:szCs w:val="20"/>
        </w:rPr>
        <w:t xml:space="preserve"> Lov om Ansættelsesklausuler § </w:t>
      </w:r>
      <w:r w:rsidR="00A956B1" w:rsidRPr="00C72220">
        <w:rPr>
          <w:rFonts w:ascii="Open Sans" w:eastAsia="Arial Unicode MS" w:hAnsi="Open Sans" w:cs="Open Sans"/>
          <w:szCs w:val="20"/>
        </w:rPr>
        <w:t>6</w:t>
      </w:r>
      <w:r w:rsidR="00B57A63" w:rsidRPr="00C72220">
        <w:rPr>
          <w:rFonts w:ascii="Open Sans" w:eastAsia="Arial Unicode MS" w:hAnsi="Open Sans" w:cs="Open Sans"/>
          <w:szCs w:val="20"/>
        </w:rPr>
        <w:t xml:space="preserve">. </w:t>
      </w:r>
    </w:p>
    <w:p w14:paraId="3BE354EB" w14:textId="77777777" w:rsidR="00B57A63" w:rsidRPr="00C72220" w:rsidRDefault="00B57A63" w:rsidP="00B57A63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szCs w:val="20"/>
        </w:rPr>
      </w:pPr>
    </w:p>
    <w:p w14:paraId="432153A4" w14:textId="4EBBEBE1" w:rsidR="00515B45" w:rsidRPr="00C72220" w:rsidRDefault="00B57A63" w:rsidP="00515B45">
      <w:pPr>
        <w:pStyle w:val="Medvenlighilsen"/>
        <w:numPr>
          <w:ilvl w:val="1"/>
          <w:numId w:val="17"/>
        </w:numPr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C72220">
        <w:rPr>
          <w:rFonts w:ascii="Open Sans" w:eastAsia="Arial Unicode MS" w:hAnsi="Open Sans" w:cs="Open Sans"/>
          <w:szCs w:val="20"/>
        </w:rPr>
        <w:t>Kl</w:t>
      </w:r>
      <w:r w:rsidR="00515B45" w:rsidRPr="00C72220">
        <w:rPr>
          <w:rFonts w:ascii="Open Sans" w:eastAsia="Arial Unicode MS" w:hAnsi="Open Sans" w:cs="Open Sans"/>
          <w:szCs w:val="20"/>
        </w:rPr>
        <w:t xml:space="preserve">ausulen er gældende fra 6 md. efter ansættelsestidspunktet </w:t>
      </w:r>
      <w:r w:rsidR="00C72220" w:rsidRPr="0085660A">
        <w:rPr>
          <w:rFonts w:ascii="Open Sans" w:eastAsia="Arial Unicode MS" w:hAnsi="Open Sans" w:cs="Open Sans"/>
          <w:szCs w:val="20"/>
        </w:rPr>
        <w:t>fra d.</w:t>
      </w:r>
      <w:r w:rsidR="00C72220">
        <w:rPr>
          <w:rFonts w:ascii="Open Sans" w:eastAsia="Arial Unicode MS" w:hAnsi="Open Sans" w:cs="Open Sans"/>
          <w:szCs w:val="20"/>
        </w:rPr>
        <w:t xml:space="preserve"> </w:t>
      </w:r>
      <w:r w:rsidR="00C72220">
        <w:fldChar w:fldCharType="begin"/>
      </w:r>
      <w:r w:rsidR="00C72220">
        <w:instrText xml:space="preserve"> MACROBUTTON  AccenttegnKomma "Indsæt dato" </w:instrText>
      </w:r>
      <w:r w:rsidR="00C72220">
        <w:fldChar w:fldCharType="end"/>
      </w:r>
      <w:r w:rsidR="00C72220">
        <w:rPr>
          <w:rFonts w:ascii="Open Sans" w:eastAsia="Arial Unicode MS" w:hAnsi="Open Sans" w:cs="Open Sans"/>
          <w:szCs w:val="20"/>
        </w:rPr>
        <w:t>.</w:t>
      </w:r>
    </w:p>
    <w:p w14:paraId="15D27EDC" w14:textId="77777777" w:rsidR="009519A7" w:rsidRPr="00C72220" w:rsidRDefault="009519A7" w:rsidP="009519A7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szCs w:val="20"/>
          <w:highlight w:val="yellow"/>
        </w:rPr>
      </w:pPr>
    </w:p>
    <w:p w14:paraId="04197D17" w14:textId="1A639F32" w:rsidR="00515B45" w:rsidRPr="00C72220" w:rsidRDefault="00A956B1" w:rsidP="00515B45">
      <w:pPr>
        <w:pStyle w:val="Medvenlighilsen"/>
        <w:numPr>
          <w:ilvl w:val="0"/>
          <w:numId w:val="17"/>
        </w:numPr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proofErr w:type="gramStart"/>
      <w:r w:rsidRPr="00C72220">
        <w:rPr>
          <w:rFonts w:ascii="Open Sans" w:eastAsia="Arial Unicode MS" w:hAnsi="Open Sans" w:cs="Open Sans"/>
          <w:b/>
          <w:bCs/>
          <w:szCs w:val="20"/>
        </w:rPr>
        <w:t>Patientbeskyttelsesklausulens</w:t>
      </w:r>
      <w:r w:rsidR="000E18C4" w:rsidRPr="00C72220">
        <w:rPr>
          <w:rFonts w:ascii="Open Sans" w:eastAsia="Arial Unicode MS" w:hAnsi="Open Sans" w:cs="Open Sans"/>
          <w:b/>
          <w:bCs/>
          <w:szCs w:val="20"/>
        </w:rPr>
        <w:t xml:space="preserve"> </w:t>
      </w:r>
      <w:r w:rsidR="00515B45" w:rsidRPr="00C72220">
        <w:rPr>
          <w:rFonts w:ascii="Open Sans" w:eastAsia="Arial Unicode MS" w:hAnsi="Open Sans" w:cs="Open Sans"/>
          <w:b/>
          <w:bCs/>
          <w:szCs w:val="20"/>
        </w:rPr>
        <w:t xml:space="preserve"> begrænsning</w:t>
      </w:r>
      <w:proofErr w:type="gramEnd"/>
    </w:p>
    <w:p w14:paraId="341E0ED1" w14:textId="77777777" w:rsidR="009554DD" w:rsidRPr="00C72220" w:rsidRDefault="009554DD" w:rsidP="009554DD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szCs w:val="20"/>
        </w:rPr>
      </w:pPr>
    </w:p>
    <w:p w14:paraId="143C6843" w14:textId="7A4D473A" w:rsidR="009554DD" w:rsidRPr="00C72220" w:rsidRDefault="000C5359" w:rsidP="00515B45">
      <w:pPr>
        <w:pStyle w:val="Medvenlighilsen"/>
        <w:numPr>
          <w:ilvl w:val="1"/>
          <w:numId w:val="17"/>
        </w:numPr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C72220">
        <w:rPr>
          <w:rFonts w:ascii="Open Sans" w:hAnsi="Open Sans" w:cs="Open Sans"/>
          <w:szCs w:val="20"/>
        </w:rPr>
        <w:t>Klausulen angår de af k</w:t>
      </w:r>
      <w:r w:rsidR="00C6770F" w:rsidRPr="00C72220">
        <w:rPr>
          <w:rFonts w:ascii="Open Sans" w:hAnsi="Open Sans" w:cs="Open Sans"/>
          <w:szCs w:val="20"/>
        </w:rPr>
        <w:t>li</w:t>
      </w:r>
      <w:r w:rsidRPr="00C72220">
        <w:rPr>
          <w:rFonts w:ascii="Open Sans" w:hAnsi="Open Sans" w:cs="Open Sans"/>
          <w:szCs w:val="20"/>
        </w:rPr>
        <w:t xml:space="preserve">nikkens tilmeldte patienter, som B har behandlet inden for de seneste 12 måneder forud for fratræden. </w:t>
      </w:r>
      <w:r w:rsidR="000E18C4" w:rsidRPr="00C72220">
        <w:rPr>
          <w:rFonts w:ascii="Open Sans" w:hAnsi="Open Sans" w:cs="Open Sans"/>
          <w:szCs w:val="20"/>
        </w:rPr>
        <w:t xml:space="preserve">B har et særligt kendskab til </w:t>
      </w:r>
      <w:r w:rsidR="009554DD" w:rsidRPr="00C72220">
        <w:rPr>
          <w:rFonts w:ascii="Open Sans" w:hAnsi="Open Sans" w:cs="Open Sans"/>
          <w:szCs w:val="20"/>
        </w:rPr>
        <w:t>d</w:t>
      </w:r>
      <w:r w:rsidRPr="00C72220">
        <w:rPr>
          <w:rFonts w:ascii="Open Sans" w:hAnsi="Open Sans" w:cs="Open Sans"/>
          <w:szCs w:val="20"/>
        </w:rPr>
        <w:t>isse patienter</w:t>
      </w:r>
      <w:r w:rsidR="00C6770F" w:rsidRPr="00C72220">
        <w:rPr>
          <w:rFonts w:ascii="Open Sans" w:hAnsi="Open Sans" w:cs="Open Sans"/>
          <w:szCs w:val="20"/>
        </w:rPr>
        <w:t>,</w:t>
      </w:r>
      <w:r w:rsidRPr="00C72220">
        <w:rPr>
          <w:rFonts w:ascii="Open Sans" w:hAnsi="Open Sans" w:cs="Open Sans"/>
          <w:szCs w:val="20"/>
        </w:rPr>
        <w:t xml:space="preserve"> </w:t>
      </w:r>
      <w:r w:rsidR="000E18C4" w:rsidRPr="00C72220">
        <w:rPr>
          <w:rFonts w:ascii="Open Sans" w:hAnsi="Open Sans" w:cs="Open Sans"/>
          <w:szCs w:val="20"/>
        </w:rPr>
        <w:t xml:space="preserve">hvorfor der er indgået aftale om en patiensbeskyttelsesklausul. </w:t>
      </w:r>
      <w:r w:rsidRPr="00C72220">
        <w:rPr>
          <w:rFonts w:ascii="Open Sans" w:hAnsi="Open Sans" w:cs="Open Sans"/>
          <w:szCs w:val="20"/>
        </w:rPr>
        <w:t xml:space="preserve"> </w:t>
      </w:r>
    </w:p>
    <w:p w14:paraId="020621FB" w14:textId="77777777" w:rsidR="00B57A63" w:rsidRPr="00C72220" w:rsidRDefault="00B57A63" w:rsidP="00B57A63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b/>
          <w:bCs/>
          <w:szCs w:val="20"/>
          <w:highlight w:val="yellow"/>
        </w:rPr>
      </w:pPr>
    </w:p>
    <w:p w14:paraId="6343CAEA" w14:textId="7EE8228B" w:rsidR="00001A6F" w:rsidRPr="00C72220" w:rsidRDefault="009554DD" w:rsidP="00001A6F">
      <w:pPr>
        <w:pStyle w:val="Medvenlighilsen"/>
        <w:numPr>
          <w:ilvl w:val="1"/>
          <w:numId w:val="17"/>
        </w:numPr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C72220">
        <w:rPr>
          <w:rFonts w:ascii="Open Sans" w:eastAsia="Arial Unicode MS" w:hAnsi="Open Sans" w:cs="Open Sans"/>
          <w:szCs w:val="20"/>
        </w:rPr>
        <w:t xml:space="preserve">B må i </w:t>
      </w:r>
      <w:r w:rsidR="00CB035F" w:rsidRPr="00C72220">
        <w:rPr>
          <w:rFonts w:ascii="Open Sans" w:eastAsia="Arial Unicode MS" w:hAnsi="Open Sans" w:cs="Open Sans"/>
          <w:szCs w:val="20"/>
        </w:rPr>
        <w:t>6</w:t>
      </w:r>
      <w:r w:rsidR="00042840" w:rsidRPr="00C72220">
        <w:rPr>
          <w:rFonts w:ascii="Open Sans" w:eastAsia="Arial Unicode MS" w:hAnsi="Open Sans" w:cs="Open Sans"/>
          <w:szCs w:val="20"/>
        </w:rPr>
        <w:t xml:space="preserve"> måneder / </w:t>
      </w:r>
      <w:r w:rsidR="000C5359" w:rsidRPr="00C72220">
        <w:rPr>
          <w:rFonts w:ascii="Open Sans" w:eastAsia="Arial Unicode MS" w:hAnsi="Open Sans" w:cs="Open Sans"/>
          <w:szCs w:val="20"/>
        </w:rPr>
        <w:t xml:space="preserve">alternativt 12 </w:t>
      </w:r>
      <w:r w:rsidRPr="00C72220">
        <w:rPr>
          <w:rFonts w:ascii="Open Sans" w:eastAsia="Arial Unicode MS" w:hAnsi="Open Sans" w:cs="Open Sans"/>
          <w:szCs w:val="20"/>
        </w:rPr>
        <w:t xml:space="preserve">måneder efter parternes ansættelsesforhold er ophørt, </w:t>
      </w:r>
      <w:r w:rsidR="00001A6F" w:rsidRPr="00C72220">
        <w:rPr>
          <w:rFonts w:ascii="Open Sans" w:eastAsia="Arial Unicode MS" w:hAnsi="Open Sans" w:cs="Open Sans"/>
          <w:szCs w:val="20"/>
        </w:rPr>
        <w:t>ikk</w:t>
      </w:r>
      <w:r w:rsidR="00042840" w:rsidRPr="00C72220">
        <w:rPr>
          <w:rFonts w:ascii="Open Sans" w:eastAsia="Arial Unicode MS" w:hAnsi="Open Sans" w:cs="Open Sans"/>
          <w:szCs w:val="20"/>
        </w:rPr>
        <w:t>e</w:t>
      </w:r>
      <w:r w:rsidR="00001A6F" w:rsidRPr="00C72220">
        <w:rPr>
          <w:rFonts w:ascii="Open Sans" w:eastAsia="Arial Unicode MS" w:hAnsi="Open Sans" w:cs="Open Sans"/>
          <w:szCs w:val="20"/>
        </w:rPr>
        <w:t xml:space="preserve"> </w:t>
      </w:r>
      <w:r w:rsidR="00042840" w:rsidRPr="00C72220">
        <w:rPr>
          <w:rFonts w:ascii="Open Sans" w:eastAsia="Arial Unicode MS" w:hAnsi="Open Sans" w:cs="Open Sans"/>
          <w:szCs w:val="20"/>
        </w:rPr>
        <w:t xml:space="preserve">kontakte, </w:t>
      </w:r>
      <w:r w:rsidR="00001A6F" w:rsidRPr="00C72220">
        <w:rPr>
          <w:rFonts w:ascii="Open Sans" w:eastAsia="Arial Unicode MS" w:hAnsi="Open Sans" w:cs="Open Sans"/>
          <w:szCs w:val="20"/>
        </w:rPr>
        <w:t>opsøge eller behand</w:t>
      </w:r>
      <w:r w:rsidR="00FB4321" w:rsidRPr="00C72220">
        <w:rPr>
          <w:rFonts w:ascii="Open Sans" w:eastAsia="Arial Unicode MS" w:hAnsi="Open Sans" w:cs="Open Sans"/>
          <w:szCs w:val="20"/>
        </w:rPr>
        <w:t>l</w:t>
      </w:r>
      <w:r w:rsidR="00001A6F" w:rsidRPr="00C72220">
        <w:rPr>
          <w:rFonts w:ascii="Open Sans" w:eastAsia="Arial Unicode MS" w:hAnsi="Open Sans" w:cs="Open Sans"/>
          <w:szCs w:val="20"/>
        </w:rPr>
        <w:t>e de af punkt 2.</w:t>
      </w:r>
      <w:r w:rsidR="000C5359" w:rsidRPr="00C72220">
        <w:rPr>
          <w:rFonts w:ascii="Open Sans" w:eastAsia="Arial Unicode MS" w:hAnsi="Open Sans" w:cs="Open Sans"/>
          <w:szCs w:val="20"/>
        </w:rPr>
        <w:t>1</w:t>
      </w:r>
      <w:r w:rsidR="00001A6F" w:rsidRPr="00C72220">
        <w:rPr>
          <w:rFonts w:ascii="Open Sans" w:eastAsia="Arial Unicode MS" w:hAnsi="Open Sans" w:cs="Open Sans"/>
          <w:szCs w:val="20"/>
        </w:rPr>
        <w:t>. omhandlede</w:t>
      </w:r>
      <w:r w:rsidR="00FB4321" w:rsidRPr="00C72220">
        <w:rPr>
          <w:rFonts w:ascii="Open Sans" w:eastAsia="Arial Unicode MS" w:hAnsi="Open Sans" w:cs="Open Sans"/>
          <w:szCs w:val="20"/>
        </w:rPr>
        <w:t xml:space="preserve"> </w:t>
      </w:r>
      <w:r w:rsidR="00001A6F" w:rsidRPr="00C72220">
        <w:rPr>
          <w:rFonts w:ascii="Open Sans" w:eastAsia="Arial Unicode MS" w:hAnsi="Open Sans" w:cs="Open Sans"/>
          <w:szCs w:val="20"/>
        </w:rPr>
        <w:t>patienter</w:t>
      </w:r>
      <w:r w:rsidR="00042840" w:rsidRPr="00C72220">
        <w:rPr>
          <w:rFonts w:ascii="Open Sans" w:eastAsia="Arial Unicode MS" w:hAnsi="Open Sans" w:cs="Open Sans"/>
          <w:szCs w:val="20"/>
        </w:rPr>
        <w:t xml:space="preserve">, hverken direkte eller indirekte. </w:t>
      </w:r>
      <w:r w:rsidR="00001A6F" w:rsidRPr="00C72220">
        <w:rPr>
          <w:rFonts w:ascii="Open Sans" w:eastAsia="Arial Unicode MS" w:hAnsi="Open Sans" w:cs="Open Sans"/>
          <w:szCs w:val="20"/>
        </w:rPr>
        <w:t xml:space="preserve"> </w:t>
      </w:r>
    </w:p>
    <w:p w14:paraId="4E8BFB4C" w14:textId="1EA64291" w:rsidR="009554DD" w:rsidRPr="00C72220" w:rsidRDefault="009554DD" w:rsidP="00001A6F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szCs w:val="20"/>
          <w:highlight w:val="yellow"/>
        </w:rPr>
      </w:pPr>
    </w:p>
    <w:p w14:paraId="00E406C1" w14:textId="77777777" w:rsidR="009524EF" w:rsidRPr="00C72220" w:rsidRDefault="009524EF" w:rsidP="009524EF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szCs w:val="20"/>
        </w:rPr>
      </w:pPr>
    </w:p>
    <w:p w14:paraId="46E3D05C" w14:textId="25D11F5A" w:rsidR="009524EF" w:rsidRPr="00C72220" w:rsidRDefault="00515B45" w:rsidP="009524EF">
      <w:pPr>
        <w:pStyle w:val="Medvenlighilsen"/>
        <w:numPr>
          <w:ilvl w:val="0"/>
          <w:numId w:val="17"/>
        </w:numPr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C72220">
        <w:rPr>
          <w:rFonts w:ascii="Open Sans" w:eastAsia="Arial Unicode MS" w:hAnsi="Open Sans" w:cs="Open Sans"/>
          <w:b/>
          <w:bCs/>
          <w:szCs w:val="20"/>
        </w:rPr>
        <w:t>Kom</w:t>
      </w:r>
      <w:r w:rsidR="009519A7" w:rsidRPr="00C72220">
        <w:rPr>
          <w:rFonts w:ascii="Open Sans" w:eastAsia="Arial Unicode MS" w:hAnsi="Open Sans" w:cs="Open Sans"/>
          <w:b/>
          <w:bCs/>
          <w:szCs w:val="20"/>
        </w:rPr>
        <w:t>p</w:t>
      </w:r>
      <w:r w:rsidRPr="00C72220">
        <w:rPr>
          <w:rFonts w:ascii="Open Sans" w:eastAsia="Arial Unicode MS" w:hAnsi="Open Sans" w:cs="Open Sans"/>
          <w:b/>
          <w:bCs/>
          <w:szCs w:val="20"/>
        </w:rPr>
        <w:t xml:space="preserve">ensation </w:t>
      </w:r>
    </w:p>
    <w:p w14:paraId="2CBD46BF" w14:textId="77777777" w:rsidR="009524EF" w:rsidRPr="00C72220" w:rsidRDefault="009524EF" w:rsidP="009524EF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szCs w:val="20"/>
        </w:rPr>
      </w:pPr>
    </w:p>
    <w:p w14:paraId="18CEA488" w14:textId="04EA647E" w:rsidR="008562F4" w:rsidRPr="00C72220" w:rsidRDefault="008562F4" w:rsidP="00945938">
      <w:pPr>
        <w:pStyle w:val="Medvenlighilsen"/>
        <w:numPr>
          <w:ilvl w:val="1"/>
          <w:numId w:val="17"/>
        </w:numPr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C72220">
        <w:rPr>
          <w:rFonts w:ascii="Open Sans" w:eastAsia="Arial Unicode MS" w:hAnsi="Open Sans" w:cs="Open Sans"/>
          <w:szCs w:val="20"/>
        </w:rPr>
        <w:t xml:space="preserve">B modtager </w:t>
      </w:r>
      <w:r w:rsidR="00CB035F" w:rsidRPr="00C72220">
        <w:rPr>
          <w:rFonts w:ascii="Open Sans" w:eastAsia="Arial Unicode MS" w:hAnsi="Open Sans" w:cs="Open Sans"/>
          <w:szCs w:val="20"/>
        </w:rPr>
        <w:t xml:space="preserve">i forbindelse med fratræden </w:t>
      </w:r>
      <w:r w:rsidRPr="00C72220">
        <w:rPr>
          <w:rFonts w:ascii="Open Sans" w:eastAsia="Arial Unicode MS" w:hAnsi="Open Sans" w:cs="Open Sans"/>
          <w:szCs w:val="20"/>
        </w:rPr>
        <w:t>som kompensation et engangsbeløb</w:t>
      </w:r>
      <w:r w:rsidR="00B57A63" w:rsidRPr="00C72220">
        <w:rPr>
          <w:rFonts w:ascii="Open Sans" w:eastAsia="Arial Unicode MS" w:hAnsi="Open Sans" w:cs="Open Sans"/>
          <w:szCs w:val="20"/>
        </w:rPr>
        <w:t xml:space="preserve"> og et fast månedligt beløb</w:t>
      </w:r>
      <w:r w:rsidRPr="00C72220">
        <w:rPr>
          <w:rFonts w:ascii="Open Sans" w:eastAsia="Arial Unicode MS" w:hAnsi="Open Sans" w:cs="Open Sans"/>
          <w:szCs w:val="20"/>
        </w:rPr>
        <w:t xml:space="preserve">. Engangsbeløbet er fastsat til 2 x </w:t>
      </w:r>
      <w:r w:rsidR="00042840" w:rsidRPr="00C72220">
        <w:rPr>
          <w:rFonts w:ascii="Open Sans" w:eastAsia="Arial Unicode MS" w:hAnsi="Open Sans" w:cs="Open Sans"/>
          <w:szCs w:val="20"/>
        </w:rPr>
        <w:t>4</w:t>
      </w:r>
      <w:r w:rsidR="00001A6F" w:rsidRPr="00C72220">
        <w:rPr>
          <w:rFonts w:ascii="Open Sans" w:eastAsia="Arial Unicode MS" w:hAnsi="Open Sans" w:cs="Open Sans"/>
          <w:szCs w:val="20"/>
        </w:rPr>
        <w:t>0%</w:t>
      </w:r>
      <w:r w:rsidR="00042840" w:rsidRPr="00C72220">
        <w:rPr>
          <w:rFonts w:ascii="Open Sans" w:eastAsia="Arial Unicode MS" w:hAnsi="Open Sans" w:cs="Open Sans"/>
          <w:szCs w:val="20"/>
        </w:rPr>
        <w:t xml:space="preserve"> (ved 6 måneders klausul) / 2 x 60% (ved 12 måneders klausul</w:t>
      </w:r>
      <w:r w:rsidR="00C6770F" w:rsidRPr="00C72220">
        <w:rPr>
          <w:rFonts w:ascii="Open Sans" w:eastAsia="Arial Unicode MS" w:hAnsi="Open Sans" w:cs="Open Sans"/>
          <w:szCs w:val="20"/>
        </w:rPr>
        <w:t>)</w:t>
      </w:r>
      <w:r w:rsidR="00CB035F" w:rsidRPr="00C72220">
        <w:rPr>
          <w:rFonts w:ascii="Open Sans" w:eastAsia="Arial Unicode MS" w:hAnsi="Open Sans" w:cs="Open Sans"/>
          <w:szCs w:val="20"/>
        </w:rPr>
        <w:t xml:space="preserve"> </w:t>
      </w:r>
      <w:r w:rsidRPr="00C72220">
        <w:rPr>
          <w:rFonts w:ascii="Open Sans" w:eastAsia="Arial Unicode MS" w:hAnsi="Open Sans" w:cs="Open Sans"/>
          <w:szCs w:val="20"/>
        </w:rPr>
        <w:t>af B´s løn på fratrædelsestidspunktet og udbetales senest på fratrædelsestidspunktet. B modtager derudover fra den 3. måned</w:t>
      </w:r>
      <w:r w:rsidR="00001A6F" w:rsidRPr="00C72220">
        <w:rPr>
          <w:rFonts w:ascii="Open Sans" w:eastAsia="Arial Unicode MS" w:hAnsi="Open Sans" w:cs="Open Sans"/>
          <w:szCs w:val="20"/>
        </w:rPr>
        <w:t xml:space="preserve"> </w:t>
      </w:r>
      <w:r w:rsidRPr="00C72220">
        <w:rPr>
          <w:rFonts w:ascii="Open Sans" w:eastAsia="Arial Unicode MS" w:hAnsi="Open Sans" w:cs="Open Sans"/>
          <w:szCs w:val="20"/>
        </w:rPr>
        <w:t>efter B´s fratræd</w:t>
      </w:r>
      <w:r w:rsidR="00001A6F" w:rsidRPr="00C72220">
        <w:rPr>
          <w:rFonts w:ascii="Open Sans" w:eastAsia="Arial Unicode MS" w:hAnsi="Open Sans" w:cs="Open Sans"/>
          <w:szCs w:val="20"/>
        </w:rPr>
        <w:t xml:space="preserve">en </w:t>
      </w:r>
      <w:r w:rsidRPr="00C72220">
        <w:rPr>
          <w:rFonts w:ascii="Open Sans" w:eastAsia="Arial Unicode MS" w:hAnsi="Open Sans" w:cs="Open Sans"/>
          <w:szCs w:val="20"/>
        </w:rPr>
        <w:t xml:space="preserve">og indtil udløbet af konkurrenceklausulen </w:t>
      </w:r>
      <w:proofErr w:type="gramStart"/>
      <w:r w:rsidR="00042840" w:rsidRPr="00C72220">
        <w:rPr>
          <w:rFonts w:ascii="Open Sans" w:eastAsia="Arial Unicode MS" w:hAnsi="Open Sans" w:cs="Open Sans"/>
          <w:szCs w:val="20"/>
        </w:rPr>
        <w:t>( 4</w:t>
      </w:r>
      <w:proofErr w:type="gramEnd"/>
      <w:r w:rsidR="00042840" w:rsidRPr="00C72220">
        <w:rPr>
          <w:rFonts w:ascii="Open Sans" w:eastAsia="Arial Unicode MS" w:hAnsi="Open Sans" w:cs="Open Sans"/>
          <w:szCs w:val="20"/>
        </w:rPr>
        <w:t xml:space="preserve"> måneder ved 6 måneders klausul og 10 måneder ved 12 måneders klausul ) </w:t>
      </w:r>
      <w:r w:rsidRPr="00C72220">
        <w:rPr>
          <w:rFonts w:ascii="Open Sans" w:eastAsia="Arial Unicode MS" w:hAnsi="Open Sans" w:cs="Open Sans"/>
          <w:szCs w:val="20"/>
        </w:rPr>
        <w:t>et månedligt beløb svarende til</w:t>
      </w:r>
      <w:r w:rsidR="00042840" w:rsidRPr="00C72220">
        <w:rPr>
          <w:rFonts w:ascii="Open Sans" w:eastAsia="Arial Unicode MS" w:hAnsi="Open Sans" w:cs="Open Sans"/>
          <w:szCs w:val="20"/>
        </w:rPr>
        <w:t xml:space="preserve"> 40%  ( ved 6 måneders klausul) / </w:t>
      </w:r>
      <w:r w:rsidRPr="00C72220">
        <w:rPr>
          <w:rFonts w:ascii="Open Sans" w:eastAsia="Arial Unicode MS" w:hAnsi="Open Sans" w:cs="Open Sans"/>
          <w:szCs w:val="20"/>
        </w:rPr>
        <w:t xml:space="preserve"> </w:t>
      </w:r>
      <w:r w:rsidR="00001A6F" w:rsidRPr="00C72220">
        <w:rPr>
          <w:rFonts w:ascii="Open Sans" w:eastAsia="Arial Unicode MS" w:hAnsi="Open Sans" w:cs="Open Sans"/>
          <w:szCs w:val="20"/>
        </w:rPr>
        <w:t xml:space="preserve">60% </w:t>
      </w:r>
      <w:r w:rsidR="00CB035F" w:rsidRPr="00C72220">
        <w:rPr>
          <w:rFonts w:ascii="Open Sans" w:eastAsia="Arial Unicode MS" w:hAnsi="Open Sans" w:cs="Open Sans"/>
          <w:szCs w:val="20"/>
        </w:rPr>
        <w:t xml:space="preserve"> </w:t>
      </w:r>
      <w:r w:rsidR="00042840" w:rsidRPr="00C72220">
        <w:rPr>
          <w:rFonts w:ascii="Open Sans" w:eastAsia="Arial Unicode MS" w:hAnsi="Open Sans" w:cs="Open Sans"/>
          <w:szCs w:val="20"/>
        </w:rPr>
        <w:t xml:space="preserve">( ved 12 måneders klausul) </w:t>
      </w:r>
      <w:r w:rsidRPr="00C72220">
        <w:rPr>
          <w:rFonts w:ascii="Open Sans" w:eastAsia="Arial Unicode MS" w:hAnsi="Open Sans" w:cs="Open Sans"/>
          <w:szCs w:val="20"/>
        </w:rPr>
        <w:t xml:space="preserve">af B´s månedsløn på fratrædelsestidspunktet. </w:t>
      </w:r>
    </w:p>
    <w:p w14:paraId="44EDD2BB" w14:textId="77777777" w:rsidR="008562F4" w:rsidRPr="00C72220" w:rsidRDefault="008562F4" w:rsidP="008562F4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szCs w:val="20"/>
        </w:rPr>
      </w:pPr>
    </w:p>
    <w:p w14:paraId="7EB5048C" w14:textId="2F1DED4C" w:rsidR="008562F4" w:rsidRPr="00C72220" w:rsidRDefault="008562F4" w:rsidP="00945938">
      <w:pPr>
        <w:pStyle w:val="Medvenlighilsen"/>
        <w:numPr>
          <w:ilvl w:val="1"/>
          <w:numId w:val="17"/>
        </w:numPr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C72220">
        <w:rPr>
          <w:rFonts w:ascii="Open Sans" w:eastAsia="Arial Unicode MS" w:hAnsi="Open Sans" w:cs="Open Sans"/>
          <w:szCs w:val="20"/>
        </w:rPr>
        <w:t xml:space="preserve">B´s ret til </w:t>
      </w:r>
      <w:r w:rsidR="00001A6F" w:rsidRPr="00C72220">
        <w:rPr>
          <w:rFonts w:ascii="Open Sans" w:eastAsia="Arial Unicode MS" w:hAnsi="Open Sans" w:cs="Open Sans"/>
          <w:szCs w:val="20"/>
        </w:rPr>
        <w:t>kompensation fra den 3. måned</w:t>
      </w:r>
      <w:r w:rsidRPr="00C72220">
        <w:rPr>
          <w:rFonts w:ascii="Open Sans" w:eastAsia="Arial Unicode MS" w:hAnsi="Open Sans" w:cs="Open Sans"/>
          <w:szCs w:val="20"/>
        </w:rPr>
        <w:t xml:space="preserve"> bortfalder, </w:t>
      </w:r>
      <w:proofErr w:type="gramStart"/>
      <w:r w:rsidRPr="00C72220">
        <w:rPr>
          <w:rFonts w:ascii="Open Sans" w:eastAsia="Arial Unicode MS" w:hAnsi="Open Sans" w:cs="Open Sans"/>
          <w:szCs w:val="20"/>
        </w:rPr>
        <w:t>såfremt</w:t>
      </w:r>
      <w:proofErr w:type="gramEnd"/>
      <w:r w:rsidRPr="00C72220">
        <w:rPr>
          <w:rFonts w:ascii="Open Sans" w:eastAsia="Arial Unicode MS" w:hAnsi="Open Sans" w:cs="Open Sans"/>
          <w:szCs w:val="20"/>
        </w:rPr>
        <w:t xml:space="preserve"> B ikke aktivt søger andet passende arbejde. Opnår B anden beskæftigelse </w:t>
      </w:r>
      <w:r w:rsidR="00001A6F" w:rsidRPr="00C72220">
        <w:rPr>
          <w:rFonts w:ascii="Open Sans" w:eastAsia="Arial Unicode MS" w:hAnsi="Open Sans" w:cs="Open Sans"/>
          <w:szCs w:val="20"/>
        </w:rPr>
        <w:t xml:space="preserve">udgør kompensationen </w:t>
      </w:r>
      <w:r w:rsidRPr="00C72220">
        <w:rPr>
          <w:rFonts w:ascii="Open Sans" w:eastAsia="Arial Unicode MS" w:hAnsi="Open Sans" w:cs="Open Sans"/>
          <w:szCs w:val="20"/>
        </w:rPr>
        <w:t xml:space="preserve">fra og med den 3. måned til og med den </w:t>
      </w:r>
      <w:r w:rsidR="00001A6F" w:rsidRPr="00C72220">
        <w:rPr>
          <w:rFonts w:ascii="Open Sans" w:eastAsia="Arial Unicode MS" w:hAnsi="Open Sans" w:cs="Open Sans"/>
          <w:szCs w:val="20"/>
        </w:rPr>
        <w:t>6</w:t>
      </w:r>
      <w:r w:rsidRPr="00C72220">
        <w:rPr>
          <w:rFonts w:ascii="Open Sans" w:eastAsia="Arial Unicode MS" w:hAnsi="Open Sans" w:cs="Open Sans"/>
          <w:szCs w:val="20"/>
        </w:rPr>
        <w:t>. måned udgø</w:t>
      </w:r>
      <w:r w:rsidR="00001A6F" w:rsidRPr="00C72220">
        <w:rPr>
          <w:rFonts w:ascii="Open Sans" w:eastAsia="Arial Unicode MS" w:hAnsi="Open Sans" w:cs="Open Sans"/>
          <w:szCs w:val="20"/>
        </w:rPr>
        <w:t>r</w:t>
      </w:r>
      <w:r w:rsidRPr="00C72220">
        <w:rPr>
          <w:rFonts w:ascii="Open Sans" w:eastAsia="Arial Unicode MS" w:hAnsi="Open Sans" w:cs="Open Sans"/>
          <w:szCs w:val="20"/>
        </w:rPr>
        <w:t xml:space="preserve"> dog mindst </w:t>
      </w:r>
      <w:r w:rsidR="00042840" w:rsidRPr="00C72220">
        <w:rPr>
          <w:rFonts w:ascii="Open Sans" w:eastAsia="Arial Unicode MS" w:hAnsi="Open Sans" w:cs="Open Sans"/>
          <w:szCs w:val="20"/>
        </w:rPr>
        <w:t>16</w:t>
      </w:r>
      <w:proofErr w:type="gramStart"/>
      <w:r w:rsidR="00042840" w:rsidRPr="00C72220">
        <w:rPr>
          <w:rFonts w:ascii="Open Sans" w:eastAsia="Arial Unicode MS" w:hAnsi="Open Sans" w:cs="Open Sans"/>
          <w:szCs w:val="20"/>
        </w:rPr>
        <w:t>%  (</w:t>
      </w:r>
      <w:proofErr w:type="gramEnd"/>
      <w:r w:rsidR="00042840" w:rsidRPr="00C72220">
        <w:rPr>
          <w:rFonts w:ascii="Open Sans" w:eastAsia="Arial Unicode MS" w:hAnsi="Open Sans" w:cs="Open Sans"/>
          <w:szCs w:val="20"/>
        </w:rPr>
        <w:t xml:space="preserve"> ved 12 månede</w:t>
      </w:r>
      <w:r w:rsidR="000E1B49" w:rsidRPr="00C72220">
        <w:rPr>
          <w:rFonts w:ascii="Open Sans" w:eastAsia="Arial Unicode MS" w:hAnsi="Open Sans" w:cs="Open Sans"/>
          <w:szCs w:val="20"/>
        </w:rPr>
        <w:t>r</w:t>
      </w:r>
      <w:r w:rsidR="00042840" w:rsidRPr="00C72220">
        <w:rPr>
          <w:rFonts w:ascii="Open Sans" w:eastAsia="Arial Unicode MS" w:hAnsi="Open Sans" w:cs="Open Sans"/>
          <w:szCs w:val="20"/>
        </w:rPr>
        <w:t xml:space="preserve">s kontrakter 24%) </w:t>
      </w:r>
      <w:r w:rsidRPr="00C72220">
        <w:rPr>
          <w:rFonts w:ascii="Open Sans" w:eastAsia="Arial Unicode MS" w:hAnsi="Open Sans" w:cs="Open Sans"/>
          <w:szCs w:val="20"/>
        </w:rPr>
        <w:t xml:space="preserve"> af B´s løn på fratrædelsestidspunktet</w:t>
      </w:r>
    </w:p>
    <w:p w14:paraId="017C5969" w14:textId="77777777" w:rsidR="008562F4" w:rsidRPr="00C72220" w:rsidRDefault="008562F4" w:rsidP="008562F4">
      <w:pPr>
        <w:pStyle w:val="Listeafsnit"/>
        <w:rPr>
          <w:rFonts w:ascii="Open Sans" w:eastAsia="Arial Unicode MS" w:hAnsi="Open Sans" w:cs="Open Sans"/>
          <w:szCs w:val="20"/>
        </w:rPr>
      </w:pPr>
    </w:p>
    <w:p w14:paraId="5EFBA75F" w14:textId="04CBFD22" w:rsidR="009524EF" w:rsidRPr="00C72220" w:rsidRDefault="008562F4" w:rsidP="009524EF">
      <w:pPr>
        <w:pStyle w:val="Medvenlighilsen"/>
        <w:numPr>
          <w:ilvl w:val="0"/>
          <w:numId w:val="17"/>
        </w:numPr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C72220">
        <w:rPr>
          <w:rFonts w:ascii="Open Sans" w:eastAsia="Arial Unicode MS" w:hAnsi="Open Sans" w:cs="Open Sans"/>
          <w:b/>
          <w:bCs/>
          <w:szCs w:val="20"/>
        </w:rPr>
        <w:t xml:space="preserve">Opsigelse </w:t>
      </w:r>
      <w:r w:rsidR="00337E5A" w:rsidRPr="00C72220">
        <w:rPr>
          <w:rFonts w:ascii="Open Sans" w:eastAsia="Arial Unicode MS" w:hAnsi="Open Sans" w:cs="Open Sans"/>
          <w:b/>
          <w:bCs/>
          <w:szCs w:val="20"/>
        </w:rPr>
        <w:t xml:space="preserve">af aftalen om </w:t>
      </w:r>
      <w:proofErr w:type="spellStart"/>
      <w:r w:rsidR="00337E5A" w:rsidRPr="00C72220">
        <w:rPr>
          <w:rFonts w:ascii="Open Sans" w:eastAsia="Arial Unicode MS" w:hAnsi="Open Sans" w:cs="Open Sans"/>
          <w:b/>
          <w:bCs/>
          <w:szCs w:val="20"/>
        </w:rPr>
        <w:t>patienbeskyttelsesklausl</w:t>
      </w:r>
      <w:proofErr w:type="spellEnd"/>
      <w:r w:rsidR="00337E5A" w:rsidRPr="00C72220">
        <w:rPr>
          <w:rFonts w:ascii="Open Sans" w:eastAsia="Arial Unicode MS" w:hAnsi="Open Sans" w:cs="Open Sans"/>
          <w:b/>
          <w:bCs/>
          <w:szCs w:val="20"/>
        </w:rPr>
        <w:t xml:space="preserve"> </w:t>
      </w:r>
    </w:p>
    <w:p w14:paraId="7750DE7F" w14:textId="77777777" w:rsidR="009524EF" w:rsidRPr="00C72220" w:rsidRDefault="009524EF" w:rsidP="009524EF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szCs w:val="20"/>
        </w:rPr>
      </w:pPr>
    </w:p>
    <w:p w14:paraId="77C30A45" w14:textId="7E5F71E5" w:rsidR="00FD5CA1" w:rsidRPr="00C72220" w:rsidRDefault="008562F4" w:rsidP="00FD5CA1">
      <w:pPr>
        <w:pStyle w:val="Listeafsnit"/>
        <w:numPr>
          <w:ilvl w:val="1"/>
          <w:numId w:val="17"/>
        </w:numPr>
        <w:autoSpaceDE/>
        <w:autoSpaceDN/>
        <w:spacing w:line="240" w:lineRule="auto"/>
        <w:rPr>
          <w:rFonts w:ascii="Open Sans" w:eastAsia="Arial Unicode MS" w:hAnsi="Open Sans" w:cs="Open Sans"/>
          <w:szCs w:val="20"/>
        </w:rPr>
      </w:pPr>
      <w:r w:rsidRPr="00C72220">
        <w:rPr>
          <w:rFonts w:ascii="Open Sans" w:eastAsia="Arial Unicode MS" w:hAnsi="Open Sans" w:cs="Open Sans"/>
          <w:szCs w:val="20"/>
        </w:rPr>
        <w:t xml:space="preserve">A kan opsige denne aftale med 1 måneds varsel til udløbet af </w:t>
      </w:r>
      <w:r w:rsidR="00FB4321" w:rsidRPr="00C72220">
        <w:rPr>
          <w:rFonts w:ascii="Open Sans" w:eastAsia="Arial Unicode MS" w:hAnsi="Open Sans" w:cs="Open Sans"/>
          <w:szCs w:val="20"/>
        </w:rPr>
        <w:t>en</w:t>
      </w:r>
      <w:r w:rsidRPr="00C72220">
        <w:rPr>
          <w:rFonts w:ascii="Open Sans" w:eastAsia="Arial Unicode MS" w:hAnsi="Open Sans" w:cs="Open Sans"/>
          <w:szCs w:val="20"/>
        </w:rPr>
        <w:t xml:space="preserve"> måned. </w:t>
      </w:r>
    </w:p>
    <w:p w14:paraId="64C74BFC" w14:textId="77777777" w:rsidR="00FD5CA1" w:rsidRPr="00C72220" w:rsidRDefault="00FD5CA1" w:rsidP="00FD5CA1">
      <w:pPr>
        <w:pStyle w:val="Listeafsnit"/>
        <w:autoSpaceDE/>
        <w:autoSpaceDN/>
        <w:spacing w:line="240" w:lineRule="auto"/>
        <w:ind w:left="851"/>
        <w:rPr>
          <w:rFonts w:ascii="Open Sans" w:eastAsia="Arial Unicode MS" w:hAnsi="Open Sans" w:cs="Open Sans"/>
          <w:szCs w:val="20"/>
        </w:rPr>
      </w:pPr>
    </w:p>
    <w:p w14:paraId="11050D53" w14:textId="11D5B4CD" w:rsidR="00FD5CA1" w:rsidRPr="00C72220" w:rsidRDefault="008562F4" w:rsidP="00337E5A">
      <w:pPr>
        <w:pStyle w:val="Listeafsnit"/>
        <w:numPr>
          <w:ilvl w:val="1"/>
          <w:numId w:val="17"/>
        </w:numPr>
        <w:autoSpaceDE/>
        <w:autoSpaceDN/>
        <w:spacing w:line="240" w:lineRule="auto"/>
        <w:rPr>
          <w:rFonts w:ascii="Open Sans" w:eastAsia="Arial Unicode MS" w:hAnsi="Open Sans" w:cs="Open Sans"/>
          <w:szCs w:val="20"/>
        </w:rPr>
      </w:pPr>
      <w:r w:rsidRPr="00C72220">
        <w:rPr>
          <w:rFonts w:ascii="Open Sans" w:eastAsia="Arial Unicode MS" w:hAnsi="Open Sans" w:cs="Open Sans"/>
          <w:szCs w:val="20"/>
        </w:rPr>
        <w:t xml:space="preserve">B har </w:t>
      </w:r>
      <w:r w:rsidR="00A1351C" w:rsidRPr="00C72220">
        <w:rPr>
          <w:rFonts w:ascii="Open Sans" w:eastAsia="Arial Unicode MS" w:hAnsi="Open Sans" w:cs="Open Sans"/>
          <w:szCs w:val="20"/>
        </w:rPr>
        <w:t xml:space="preserve">ved A’s opsigelse </w:t>
      </w:r>
      <w:r w:rsidRPr="00C72220">
        <w:rPr>
          <w:rFonts w:ascii="Open Sans" w:eastAsia="Arial Unicode MS" w:hAnsi="Open Sans" w:cs="Open Sans"/>
          <w:szCs w:val="20"/>
        </w:rPr>
        <w:t xml:space="preserve">krav på udbetaling af et éngangsbeløb, svarende til 2 x </w:t>
      </w:r>
      <w:r w:rsidR="00042840" w:rsidRPr="00C72220">
        <w:rPr>
          <w:rFonts w:ascii="Open Sans" w:eastAsia="Arial Unicode MS" w:hAnsi="Open Sans" w:cs="Open Sans"/>
          <w:szCs w:val="20"/>
        </w:rPr>
        <w:t>40%</w:t>
      </w:r>
      <w:r w:rsidR="00C6770F" w:rsidRPr="00C72220">
        <w:rPr>
          <w:rFonts w:ascii="Open Sans" w:eastAsia="Arial Unicode MS" w:hAnsi="Open Sans" w:cs="Open Sans"/>
          <w:szCs w:val="20"/>
        </w:rPr>
        <w:t xml:space="preserve"> (ved 6 </w:t>
      </w:r>
      <w:proofErr w:type="spellStart"/>
      <w:r w:rsidR="00C6770F" w:rsidRPr="00C72220">
        <w:rPr>
          <w:rFonts w:ascii="Open Sans" w:eastAsia="Arial Unicode MS" w:hAnsi="Open Sans" w:cs="Open Sans"/>
          <w:szCs w:val="20"/>
        </w:rPr>
        <w:t>måenders</w:t>
      </w:r>
      <w:proofErr w:type="spellEnd"/>
      <w:r w:rsidR="00C6770F" w:rsidRPr="00C72220">
        <w:rPr>
          <w:rFonts w:ascii="Open Sans" w:eastAsia="Arial Unicode MS" w:hAnsi="Open Sans" w:cs="Open Sans"/>
          <w:szCs w:val="20"/>
        </w:rPr>
        <w:t xml:space="preserve"> </w:t>
      </w:r>
      <w:proofErr w:type="spellStart"/>
      <w:r w:rsidR="00C6770F" w:rsidRPr="00C72220">
        <w:rPr>
          <w:rFonts w:ascii="Open Sans" w:eastAsia="Arial Unicode MS" w:hAnsi="Open Sans" w:cs="Open Sans"/>
          <w:szCs w:val="20"/>
        </w:rPr>
        <w:t>kklasul</w:t>
      </w:r>
      <w:proofErr w:type="spellEnd"/>
      <w:r w:rsidR="00C6770F" w:rsidRPr="00C72220">
        <w:rPr>
          <w:rFonts w:ascii="Open Sans" w:eastAsia="Arial Unicode MS" w:hAnsi="Open Sans" w:cs="Open Sans"/>
          <w:szCs w:val="20"/>
        </w:rPr>
        <w:t xml:space="preserve">) eller </w:t>
      </w:r>
      <w:r w:rsidR="00042840" w:rsidRPr="00C72220">
        <w:rPr>
          <w:rFonts w:ascii="Open Sans" w:eastAsia="Arial Unicode MS" w:hAnsi="Open Sans" w:cs="Open Sans"/>
          <w:szCs w:val="20"/>
        </w:rPr>
        <w:t>2 x 60%</w:t>
      </w:r>
      <w:r w:rsidRPr="00C72220">
        <w:rPr>
          <w:rFonts w:ascii="Open Sans" w:eastAsia="Arial Unicode MS" w:hAnsi="Open Sans" w:cs="Open Sans"/>
          <w:szCs w:val="20"/>
        </w:rPr>
        <w:t xml:space="preserve"> af månedslønnen</w:t>
      </w:r>
      <w:r w:rsidR="00C6770F" w:rsidRPr="00C72220">
        <w:rPr>
          <w:rFonts w:ascii="Open Sans" w:eastAsia="Arial Unicode MS" w:hAnsi="Open Sans" w:cs="Open Sans"/>
          <w:szCs w:val="20"/>
        </w:rPr>
        <w:t xml:space="preserve"> (ved 12 måneders klausul)</w:t>
      </w:r>
      <w:r w:rsidRPr="00C72220">
        <w:rPr>
          <w:rFonts w:ascii="Open Sans" w:eastAsia="Arial Unicode MS" w:hAnsi="Open Sans" w:cs="Open Sans"/>
          <w:szCs w:val="20"/>
        </w:rPr>
        <w:t xml:space="preserve"> på fratrædelsestidspunktet</w:t>
      </w:r>
      <w:r w:rsidR="00A1351C" w:rsidRPr="00C72220">
        <w:rPr>
          <w:rFonts w:ascii="Open Sans" w:eastAsia="Arial Unicode MS" w:hAnsi="Open Sans" w:cs="Open Sans"/>
          <w:szCs w:val="20"/>
        </w:rPr>
        <w:t>. Kravet er betinget af, at B</w:t>
      </w:r>
      <w:r w:rsidRPr="00C72220">
        <w:rPr>
          <w:rFonts w:ascii="Open Sans" w:eastAsia="Arial Unicode MS" w:hAnsi="Open Sans" w:cs="Open Sans"/>
          <w:szCs w:val="20"/>
        </w:rPr>
        <w:t xml:space="preserve"> </w:t>
      </w:r>
      <w:r w:rsidR="00A1351C" w:rsidRPr="00C72220">
        <w:rPr>
          <w:rFonts w:ascii="Open Sans" w:eastAsia="Arial Unicode MS" w:hAnsi="Open Sans" w:cs="Open Sans"/>
          <w:szCs w:val="20"/>
        </w:rPr>
        <w:t>ved fratræde</w:t>
      </w:r>
      <w:r w:rsidR="00001A6F" w:rsidRPr="00C72220">
        <w:rPr>
          <w:rFonts w:ascii="Open Sans" w:eastAsia="Arial Unicode MS" w:hAnsi="Open Sans" w:cs="Open Sans"/>
          <w:szCs w:val="20"/>
        </w:rPr>
        <w:t>n</w:t>
      </w:r>
      <w:r w:rsidR="00A1351C" w:rsidRPr="00C72220">
        <w:rPr>
          <w:rFonts w:ascii="Open Sans" w:eastAsia="Arial Unicode MS" w:hAnsi="Open Sans" w:cs="Open Sans"/>
          <w:szCs w:val="20"/>
        </w:rPr>
        <w:t xml:space="preserve"> har været ansat i mindst 3 </w:t>
      </w:r>
      <w:r w:rsidR="00A06408" w:rsidRPr="00C72220">
        <w:rPr>
          <w:rFonts w:ascii="Open Sans" w:eastAsia="Arial Unicode MS" w:hAnsi="Open Sans" w:cs="Open Sans"/>
          <w:szCs w:val="20"/>
        </w:rPr>
        <w:t>måneder</w:t>
      </w:r>
      <w:r w:rsidR="00A1351C" w:rsidRPr="00C72220">
        <w:rPr>
          <w:rFonts w:ascii="Open Sans" w:eastAsia="Arial Unicode MS" w:hAnsi="Open Sans" w:cs="Open Sans"/>
          <w:szCs w:val="20"/>
        </w:rPr>
        <w:t xml:space="preserve">, at </w:t>
      </w:r>
      <w:r w:rsidR="00A1351C" w:rsidRPr="00C72220">
        <w:rPr>
          <w:rFonts w:ascii="Open Sans" w:hAnsi="Open Sans" w:cs="Open Sans"/>
          <w:szCs w:val="20"/>
        </w:rPr>
        <w:t>fratræde</w:t>
      </w:r>
      <w:r w:rsidR="00337E5A" w:rsidRPr="00C72220">
        <w:rPr>
          <w:rFonts w:ascii="Open Sans" w:hAnsi="Open Sans" w:cs="Open Sans"/>
          <w:szCs w:val="20"/>
        </w:rPr>
        <w:t xml:space="preserve">n </w:t>
      </w:r>
      <w:r w:rsidR="00A1351C" w:rsidRPr="00C72220">
        <w:rPr>
          <w:rFonts w:ascii="Open Sans" w:hAnsi="Open Sans" w:cs="Open Sans"/>
          <w:szCs w:val="20"/>
        </w:rPr>
        <w:t>sker inden 6 måneder efter, at arbejdsgiveren har opsagt aftalen, og at fratræde</w:t>
      </w:r>
      <w:r w:rsidR="00042840" w:rsidRPr="00C72220">
        <w:rPr>
          <w:rFonts w:ascii="Open Sans" w:hAnsi="Open Sans" w:cs="Open Sans"/>
          <w:szCs w:val="20"/>
        </w:rPr>
        <w:t>n</w:t>
      </w:r>
      <w:r w:rsidR="00A1351C" w:rsidRPr="00C72220">
        <w:rPr>
          <w:rFonts w:ascii="Open Sans" w:hAnsi="Open Sans" w:cs="Open Sans"/>
          <w:szCs w:val="20"/>
        </w:rPr>
        <w:t xml:space="preserve"> skyldes forhold, der ville have gjort arbejdsgiveren berettiget til at gøre aftalen gældende. </w:t>
      </w:r>
      <w:r w:rsidR="00A06408" w:rsidRPr="00C72220">
        <w:rPr>
          <w:rFonts w:ascii="Open Sans" w:eastAsia="Arial Unicode MS" w:hAnsi="Open Sans" w:cs="Open Sans"/>
          <w:szCs w:val="20"/>
        </w:rPr>
        <w:t xml:space="preserve"> </w:t>
      </w:r>
    </w:p>
    <w:p w14:paraId="09DCF356" w14:textId="79D2D407" w:rsidR="00FD5CA1" w:rsidRPr="00C72220" w:rsidRDefault="00FD5CA1" w:rsidP="00FD5CA1">
      <w:pPr>
        <w:pStyle w:val="Listeafsnit"/>
        <w:rPr>
          <w:rFonts w:ascii="Open Sans" w:eastAsia="Arial Unicode MS" w:hAnsi="Open Sans" w:cs="Open Sans"/>
          <w:szCs w:val="20"/>
        </w:rPr>
      </w:pPr>
    </w:p>
    <w:p w14:paraId="281CFC37" w14:textId="4E85EA06" w:rsidR="00337E5A" w:rsidRPr="00C72220" w:rsidRDefault="00337E5A" w:rsidP="00337E5A">
      <w:pPr>
        <w:pStyle w:val="Listeafsnit"/>
        <w:numPr>
          <w:ilvl w:val="0"/>
          <w:numId w:val="17"/>
        </w:numPr>
        <w:rPr>
          <w:rFonts w:ascii="Open Sans" w:eastAsia="Arial Unicode MS" w:hAnsi="Open Sans" w:cs="Open Sans"/>
          <w:b/>
          <w:bCs/>
          <w:szCs w:val="20"/>
        </w:rPr>
      </w:pPr>
      <w:r w:rsidRPr="00C72220">
        <w:rPr>
          <w:rFonts w:ascii="Open Sans" w:eastAsia="Arial Unicode MS" w:hAnsi="Open Sans" w:cs="Open Sans"/>
          <w:b/>
          <w:bCs/>
          <w:szCs w:val="20"/>
        </w:rPr>
        <w:t>Usaglig</w:t>
      </w:r>
      <w:r w:rsidR="004121C3">
        <w:rPr>
          <w:rFonts w:ascii="Open Sans" w:eastAsia="Arial Unicode MS" w:hAnsi="Open Sans" w:cs="Open Sans"/>
          <w:b/>
          <w:bCs/>
          <w:szCs w:val="20"/>
        </w:rPr>
        <w:t>t</w:t>
      </w:r>
      <w:r w:rsidRPr="00C72220">
        <w:rPr>
          <w:rFonts w:ascii="Open Sans" w:eastAsia="Arial Unicode MS" w:hAnsi="Open Sans" w:cs="Open Sans"/>
          <w:b/>
          <w:bCs/>
          <w:szCs w:val="20"/>
        </w:rPr>
        <w:t xml:space="preserve"> ophør af ansættelsesforholdet og berettiget bortvisning</w:t>
      </w:r>
    </w:p>
    <w:p w14:paraId="530E38AD" w14:textId="77777777" w:rsidR="00337E5A" w:rsidRPr="00C72220" w:rsidRDefault="00337E5A" w:rsidP="00337E5A">
      <w:pPr>
        <w:pStyle w:val="Listeafsnit"/>
        <w:ind w:left="851"/>
        <w:rPr>
          <w:rFonts w:ascii="Open Sans" w:eastAsia="Arial Unicode MS" w:hAnsi="Open Sans" w:cs="Open Sans"/>
          <w:b/>
          <w:bCs/>
          <w:szCs w:val="20"/>
        </w:rPr>
      </w:pPr>
    </w:p>
    <w:p w14:paraId="5E036E25" w14:textId="026FC1F3" w:rsidR="008562F4" w:rsidRPr="00C72220" w:rsidRDefault="008562F4" w:rsidP="008562F4">
      <w:pPr>
        <w:pStyle w:val="Listeafsnit"/>
        <w:numPr>
          <w:ilvl w:val="1"/>
          <w:numId w:val="17"/>
        </w:numPr>
        <w:autoSpaceDE/>
        <w:autoSpaceDN/>
        <w:spacing w:line="240" w:lineRule="auto"/>
        <w:rPr>
          <w:rFonts w:ascii="Open Sans" w:eastAsia="Arial Unicode MS" w:hAnsi="Open Sans" w:cs="Open Sans"/>
          <w:szCs w:val="20"/>
        </w:rPr>
      </w:pPr>
      <w:r w:rsidRPr="00C72220">
        <w:rPr>
          <w:rFonts w:ascii="Open Sans" w:eastAsia="Arial Unicode MS" w:hAnsi="Open Sans" w:cs="Open Sans"/>
          <w:szCs w:val="20"/>
        </w:rPr>
        <w:t xml:space="preserve">Opsiger A parternes ansættelsesforhold, uden at B har givet rimelig anledning hertil, eller fratræder B selv sin stilling, </w:t>
      </w:r>
      <w:r w:rsidR="00337E5A" w:rsidRPr="00C72220">
        <w:rPr>
          <w:rFonts w:ascii="Open Sans" w:eastAsia="Arial Unicode MS" w:hAnsi="Open Sans" w:cs="Open Sans"/>
          <w:szCs w:val="20"/>
        </w:rPr>
        <w:t xml:space="preserve">fordi </w:t>
      </w:r>
      <w:r w:rsidRPr="00C72220">
        <w:rPr>
          <w:rFonts w:ascii="Open Sans" w:eastAsia="Arial Unicode MS" w:hAnsi="Open Sans" w:cs="Open Sans"/>
          <w:szCs w:val="20"/>
        </w:rPr>
        <w:t xml:space="preserve">A’s undladelse af at opfylde sine forpligtelser </w:t>
      </w:r>
      <w:r w:rsidR="00337E5A" w:rsidRPr="00C72220">
        <w:rPr>
          <w:rFonts w:ascii="Open Sans" w:eastAsia="Arial Unicode MS" w:hAnsi="Open Sans" w:cs="Open Sans"/>
          <w:szCs w:val="20"/>
        </w:rPr>
        <w:t xml:space="preserve">har </w:t>
      </w:r>
      <w:r w:rsidRPr="00C72220">
        <w:rPr>
          <w:rFonts w:ascii="Open Sans" w:eastAsia="Arial Unicode MS" w:hAnsi="Open Sans" w:cs="Open Sans"/>
          <w:szCs w:val="20"/>
        </w:rPr>
        <w:t xml:space="preserve">givet gyldig grund hertil, er denne aftale om en </w:t>
      </w:r>
      <w:r w:rsidR="00337E5A" w:rsidRPr="00C72220">
        <w:rPr>
          <w:rFonts w:ascii="Open Sans" w:eastAsia="Arial Unicode MS" w:hAnsi="Open Sans" w:cs="Open Sans"/>
          <w:szCs w:val="20"/>
        </w:rPr>
        <w:t xml:space="preserve">kombineret </w:t>
      </w:r>
      <w:r w:rsidRPr="00C72220">
        <w:rPr>
          <w:rFonts w:ascii="Open Sans" w:eastAsia="Arial Unicode MS" w:hAnsi="Open Sans" w:cs="Open Sans"/>
          <w:szCs w:val="20"/>
        </w:rPr>
        <w:t>konkurrence</w:t>
      </w:r>
      <w:r w:rsidR="00337E5A" w:rsidRPr="00C72220">
        <w:rPr>
          <w:rFonts w:ascii="Open Sans" w:eastAsia="Arial Unicode MS" w:hAnsi="Open Sans" w:cs="Open Sans"/>
          <w:szCs w:val="20"/>
        </w:rPr>
        <w:t>- og patientbeskyttelses</w:t>
      </w:r>
      <w:r w:rsidRPr="00C72220">
        <w:rPr>
          <w:rFonts w:ascii="Open Sans" w:eastAsia="Arial Unicode MS" w:hAnsi="Open Sans" w:cs="Open Sans"/>
          <w:szCs w:val="20"/>
        </w:rPr>
        <w:t xml:space="preserve">klausul ikke gyldig, og B vil i denne situation været berettiget til en engangskompensation på </w:t>
      </w:r>
      <w:r w:rsidR="00042840" w:rsidRPr="00C72220">
        <w:rPr>
          <w:rFonts w:ascii="Open Sans" w:eastAsia="Arial Unicode MS" w:hAnsi="Open Sans" w:cs="Open Sans"/>
          <w:szCs w:val="20"/>
        </w:rPr>
        <w:t>2 X 40</w:t>
      </w:r>
      <w:proofErr w:type="gramStart"/>
      <w:r w:rsidR="00042840" w:rsidRPr="00C72220">
        <w:rPr>
          <w:rFonts w:ascii="Open Sans" w:eastAsia="Arial Unicode MS" w:hAnsi="Open Sans" w:cs="Open Sans"/>
          <w:szCs w:val="20"/>
        </w:rPr>
        <w:t>%</w:t>
      </w:r>
      <w:r w:rsidR="00C6770F" w:rsidRPr="00C72220">
        <w:rPr>
          <w:rFonts w:ascii="Open Sans" w:eastAsia="Arial Unicode MS" w:hAnsi="Open Sans" w:cs="Open Sans"/>
          <w:szCs w:val="20"/>
        </w:rPr>
        <w:t>(</w:t>
      </w:r>
      <w:proofErr w:type="gramEnd"/>
      <w:r w:rsidR="00C6770F" w:rsidRPr="00C72220">
        <w:rPr>
          <w:rFonts w:ascii="Open Sans" w:eastAsia="Arial Unicode MS" w:hAnsi="Open Sans" w:cs="Open Sans"/>
          <w:szCs w:val="20"/>
        </w:rPr>
        <w:t>ved 6 måneders klausul) eller</w:t>
      </w:r>
      <w:r w:rsidR="00042840" w:rsidRPr="00C72220">
        <w:rPr>
          <w:rFonts w:ascii="Open Sans" w:eastAsia="Arial Unicode MS" w:hAnsi="Open Sans" w:cs="Open Sans"/>
          <w:szCs w:val="20"/>
        </w:rPr>
        <w:t xml:space="preserve"> </w:t>
      </w:r>
      <w:r w:rsidRPr="00C72220">
        <w:rPr>
          <w:rFonts w:ascii="Open Sans" w:eastAsia="Arial Unicode MS" w:hAnsi="Open Sans" w:cs="Open Sans"/>
          <w:szCs w:val="20"/>
        </w:rPr>
        <w:t>2 x 60%</w:t>
      </w:r>
      <w:r w:rsidR="00C6770F" w:rsidRPr="00C72220">
        <w:rPr>
          <w:rFonts w:ascii="Open Sans" w:eastAsia="Arial Unicode MS" w:hAnsi="Open Sans" w:cs="Open Sans"/>
          <w:szCs w:val="20"/>
        </w:rPr>
        <w:t xml:space="preserve"> (ved 12 måneders klausul) </w:t>
      </w:r>
      <w:r w:rsidRPr="00C72220">
        <w:rPr>
          <w:rFonts w:ascii="Open Sans" w:eastAsia="Arial Unicode MS" w:hAnsi="Open Sans" w:cs="Open Sans"/>
          <w:szCs w:val="20"/>
        </w:rPr>
        <w:t xml:space="preserve"> af B’s løn på fratrædelsestidspunktet.</w:t>
      </w:r>
    </w:p>
    <w:p w14:paraId="4DEC7AAF" w14:textId="77777777" w:rsidR="00337E5A" w:rsidRPr="00C72220" w:rsidRDefault="00337E5A" w:rsidP="00337E5A">
      <w:pPr>
        <w:autoSpaceDE/>
        <w:autoSpaceDN/>
        <w:spacing w:line="240" w:lineRule="auto"/>
        <w:rPr>
          <w:rFonts w:ascii="Open Sans" w:eastAsia="Arial Unicode MS" w:hAnsi="Open Sans" w:cs="Open Sans"/>
          <w:szCs w:val="20"/>
        </w:rPr>
      </w:pPr>
    </w:p>
    <w:p w14:paraId="0C1F8D54" w14:textId="0A231E58" w:rsidR="00337E5A" w:rsidRPr="00C72220" w:rsidRDefault="00337E5A" w:rsidP="00042840">
      <w:pPr>
        <w:pStyle w:val="Listeafsnit"/>
        <w:numPr>
          <w:ilvl w:val="1"/>
          <w:numId w:val="17"/>
        </w:numPr>
        <w:autoSpaceDE/>
        <w:autoSpaceDN/>
        <w:spacing w:line="240" w:lineRule="auto"/>
        <w:rPr>
          <w:rFonts w:ascii="Open Sans" w:eastAsia="Arial Unicode MS" w:hAnsi="Open Sans" w:cs="Open Sans"/>
          <w:szCs w:val="20"/>
        </w:rPr>
      </w:pPr>
      <w:r w:rsidRPr="00C72220">
        <w:rPr>
          <w:rFonts w:ascii="Open Sans" w:eastAsia="Arial Unicode MS" w:hAnsi="Open Sans" w:cs="Open Sans"/>
          <w:szCs w:val="20"/>
        </w:rPr>
        <w:t xml:space="preserve">Bortviser A berettiget B, vil denne kombinerede aftale om patientbeskyttelsesklausul fortsat være gældende, dog bortfalder B </w:t>
      </w:r>
      <w:proofErr w:type="spellStart"/>
      <w:r w:rsidRPr="00C72220">
        <w:rPr>
          <w:rFonts w:ascii="Open Sans" w:eastAsia="Arial Unicode MS" w:hAnsi="Open Sans" w:cs="Open Sans"/>
          <w:szCs w:val="20"/>
        </w:rPr>
        <w:t>kravpå</w:t>
      </w:r>
      <w:proofErr w:type="spellEnd"/>
      <w:r w:rsidRPr="00C72220">
        <w:rPr>
          <w:rFonts w:ascii="Open Sans" w:eastAsia="Arial Unicode MS" w:hAnsi="Open Sans" w:cs="Open Sans"/>
          <w:szCs w:val="20"/>
        </w:rPr>
        <w:t xml:space="preserve"> kompensation, jf. punkt 3. </w:t>
      </w:r>
    </w:p>
    <w:p w14:paraId="5D9BB88C" w14:textId="77777777" w:rsidR="001F2AFA" w:rsidRPr="00C72220" w:rsidRDefault="001F2AFA" w:rsidP="001F2AFA">
      <w:pPr>
        <w:pStyle w:val="Listeafsnit"/>
        <w:rPr>
          <w:rFonts w:ascii="Open Sans" w:eastAsia="Arial Unicode MS" w:hAnsi="Open Sans" w:cs="Open Sans"/>
          <w:szCs w:val="20"/>
        </w:rPr>
      </w:pPr>
    </w:p>
    <w:p w14:paraId="1C35F8EF" w14:textId="5F604DDB" w:rsidR="001F2AFA" w:rsidRPr="00C72220" w:rsidRDefault="001F2AFA" w:rsidP="001F2AFA">
      <w:pPr>
        <w:pStyle w:val="Listeafsnit"/>
        <w:numPr>
          <w:ilvl w:val="0"/>
          <w:numId w:val="17"/>
        </w:numPr>
        <w:autoSpaceDE/>
        <w:autoSpaceDN/>
        <w:spacing w:line="240" w:lineRule="auto"/>
        <w:rPr>
          <w:rFonts w:ascii="Open Sans" w:eastAsia="Arial Unicode MS" w:hAnsi="Open Sans" w:cs="Open Sans"/>
          <w:b/>
          <w:bCs/>
          <w:szCs w:val="20"/>
        </w:rPr>
      </w:pPr>
      <w:r w:rsidRPr="00C72220">
        <w:rPr>
          <w:rFonts w:ascii="Open Sans" w:eastAsia="Arial Unicode MS" w:hAnsi="Open Sans" w:cs="Open Sans"/>
          <w:b/>
          <w:bCs/>
          <w:szCs w:val="20"/>
        </w:rPr>
        <w:t xml:space="preserve">Konventionalbod </w:t>
      </w:r>
      <w:r w:rsidR="000C3A94" w:rsidRPr="00C72220">
        <w:rPr>
          <w:rFonts w:ascii="Open Sans" w:eastAsia="Arial Unicode MS" w:hAnsi="Open Sans" w:cs="Open Sans"/>
          <w:b/>
          <w:bCs/>
          <w:szCs w:val="20"/>
        </w:rPr>
        <w:t xml:space="preserve">og erstatning </w:t>
      </w:r>
    </w:p>
    <w:p w14:paraId="2CA67D81" w14:textId="0C97B064" w:rsidR="001F2AFA" w:rsidRPr="00C72220" w:rsidRDefault="001F2AFA" w:rsidP="001F2AFA">
      <w:pPr>
        <w:pStyle w:val="Medvenlighilsen"/>
        <w:numPr>
          <w:ilvl w:val="1"/>
          <w:numId w:val="17"/>
        </w:numPr>
        <w:autoSpaceDE/>
        <w:autoSpaceDN/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C72220">
        <w:rPr>
          <w:rFonts w:ascii="Open Sans" w:eastAsia="Arial Unicode MS" w:hAnsi="Open Sans" w:cs="Open Sans"/>
          <w:iCs/>
          <w:szCs w:val="20"/>
        </w:rPr>
        <w:t xml:space="preserve">Overtrædelse af denne </w:t>
      </w:r>
      <w:proofErr w:type="spellStart"/>
      <w:r w:rsidRPr="00C72220">
        <w:rPr>
          <w:rFonts w:ascii="Open Sans" w:eastAsia="Arial Unicode MS" w:hAnsi="Open Sans" w:cs="Open Sans"/>
          <w:iCs/>
          <w:szCs w:val="20"/>
        </w:rPr>
        <w:t>afttale</w:t>
      </w:r>
      <w:proofErr w:type="spellEnd"/>
      <w:r w:rsidRPr="00C72220">
        <w:rPr>
          <w:rFonts w:ascii="Open Sans" w:eastAsia="Arial Unicode MS" w:hAnsi="Open Sans" w:cs="Open Sans"/>
          <w:iCs/>
          <w:szCs w:val="20"/>
        </w:rPr>
        <w:t xml:space="preserve"> kan i hvert enkelt tilfælde imødegås ved fogedforbud, ligesom overtrædelse for B udløser en pligt til at betale en konventionalbod på 5.000 kr. pr. patient for hver gang denne tages i behandling.</w:t>
      </w:r>
    </w:p>
    <w:p w14:paraId="32569A09" w14:textId="14702B9F" w:rsidR="000C3A94" w:rsidRPr="00C72220" w:rsidRDefault="000C3A94" w:rsidP="001F2AFA">
      <w:pPr>
        <w:pStyle w:val="Medvenlighilsen"/>
        <w:numPr>
          <w:ilvl w:val="1"/>
          <w:numId w:val="17"/>
        </w:numPr>
        <w:autoSpaceDE/>
        <w:autoSpaceDN/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C72220">
        <w:rPr>
          <w:rFonts w:ascii="Open Sans" w:eastAsia="Arial Unicode MS" w:hAnsi="Open Sans" w:cs="Open Sans"/>
          <w:iCs/>
          <w:szCs w:val="20"/>
        </w:rPr>
        <w:t xml:space="preserve">Dertil kommer, at </w:t>
      </w:r>
      <w:r w:rsidR="00C6770F" w:rsidRPr="00C72220">
        <w:rPr>
          <w:rFonts w:ascii="Open Sans" w:eastAsia="Arial Unicode MS" w:hAnsi="Open Sans" w:cs="Open Sans"/>
          <w:iCs/>
          <w:szCs w:val="20"/>
        </w:rPr>
        <w:t xml:space="preserve">kan </w:t>
      </w:r>
      <w:r w:rsidRPr="00C72220">
        <w:rPr>
          <w:rFonts w:ascii="Open Sans" w:eastAsia="Arial Unicode MS" w:hAnsi="Open Sans" w:cs="Open Sans"/>
          <w:iCs/>
          <w:szCs w:val="20"/>
        </w:rPr>
        <w:t xml:space="preserve">A dokumentere et tab, er B forpligtet til at godtgøre A denne tabet. </w:t>
      </w:r>
    </w:p>
    <w:p w14:paraId="18FC89C4" w14:textId="77777777" w:rsidR="009524EF" w:rsidRPr="00C72220" w:rsidRDefault="009524EF" w:rsidP="009524EF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szCs w:val="20"/>
        </w:rPr>
      </w:pPr>
    </w:p>
    <w:p w14:paraId="2B3DF055" w14:textId="77777777" w:rsidR="009524EF" w:rsidRPr="00C72220" w:rsidRDefault="009524EF" w:rsidP="009524EF">
      <w:pPr>
        <w:pStyle w:val="Medvenlighilsen"/>
        <w:numPr>
          <w:ilvl w:val="0"/>
          <w:numId w:val="17"/>
        </w:numPr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C72220">
        <w:rPr>
          <w:rFonts w:ascii="Open Sans" w:eastAsia="Arial Unicode MS" w:hAnsi="Open Sans" w:cs="Open Sans"/>
          <w:b/>
          <w:bCs/>
          <w:szCs w:val="20"/>
        </w:rPr>
        <w:t>Underskrifter</w:t>
      </w:r>
    </w:p>
    <w:p w14:paraId="7279B33B" w14:textId="17D52D38" w:rsidR="00590E03" w:rsidRPr="00C72220" w:rsidRDefault="009524EF" w:rsidP="009524EF">
      <w:pPr>
        <w:pStyle w:val="Medvenlighilsen"/>
        <w:numPr>
          <w:ilvl w:val="1"/>
          <w:numId w:val="17"/>
        </w:numPr>
        <w:autoSpaceDE/>
        <w:autoSpaceDN/>
        <w:spacing w:line="240" w:lineRule="auto"/>
        <w:jc w:val="both"/>
        <w:rPr>
          <w:rFonts w:ascii="Open Sans" w:eastAsia="Arial Unicode MS" w:hAnsi="Open Sans" w:cs="Open Sans"/>
          <w:b/>
          <w:bCs/>
          <w:iCs/>
          <w:szCs w:val="20"/>
        </w:rPr>
      </w:pPr>
      <w:r w:rsidRPr="00C72220">
        <w:rPr>
          <w:rFonts w:ascii="Open Sans" w:eastAsia="Arial Unicode MS" w:hAnsi="Open Sans" w:cs="Open Sans"/>
          <w:iCs/>
          <w:szCs w:val="20"/>
        </w:rPr>
        <w:t>De</w:t>
      </w:r>
      <w:r w:rsidR="003D251E" w:rsidRPr="00C72220">
        <w:rPr>
          <w:rFonts w:ascii="Open Sans" w:eastAsia="Arial Unicode MS" w:hAnsi="Open Sans" w:cs="Open Sans"/>
          <w:iCs/>
          <w:szCs w:val="20"/>
        </w:rPr>
        <w:t xml:space="preserve">tte tillæg til </w:t>
      </w:r>
      <w:r w:rsidRPr="00C72220">
        <w:rPr>
          <w:rFonts w:ascii="Open Sans" w:eastAsia="Arial Unicode MS" w:hAnsi="Open Sans" w:cs="Open Sans"/>
          <w:iCs/>
          <w:szCs w:val="20"/>
        </w:rPr>
        <w:t xml:space="preserve">ansættelseskontrakt er underskrevet i to eksemplarer, hvoraf Medarbejderen har modtaget det ene eksemplar. </w:t>
      </w:r>
    </w:p>
    <w:p w14:paraId="68347C0E" w14:textId="77777777" w:rsidR="00C72220" w:rsidRPr="00C72220" w:rsidRDefault="00C72220" w:rsidP="009524EF">
      <w:pPr>
        <w:pStyle w:val="Medvenlighilsen"/>
        <w:numPr>
          <w:ilvl w:val="1"/>
          <w:numId w:val="17"/>
        </w:numPr>
        <w:autoSpaceDE/>
        <w:autoSpaceDN/>
        <w:spacing w:line="240" w:lineRule="auto"/>
        <w:jc w:val="both"/>
        <w:rPr>
          <w:rFonts w:ascii="Open Sans" w:eastAsia="Arial Unicode MS" w:hAnsi="Open Sans" w:cs="Open Sans"/>
          <w:b/>
          <w:bCs/>
          <w:iCs/>
          <w:szCs w:val="20"/>
        </w:rPr>
      </w:pPr>
    </w:p>
    <w:p w14:paraId="44EE6E98" w14:textId="77777777" w:rsidR="008562F4" w:rsidRPr="00C72220" w:rsidRDefault="008562F4" w:rsidP="008562F4">
      <w:pPr>
        <w:pStyle w:val="Medvenlighilsen"/>
        <w:autoSpaceDE/>
        <w:autoSpaceDN/>
        <w:spacing w:line="240" w:lineRule="auto"/>
        <w:ind w:left="851"/>
        <w:jc w:val="both"/>
        <w:rPr>
          <w:rFonts w:ascii="Open Sans" w:eastAsia="Arial Unicode MS" w:hAnsi="Open Sans" w:cs="Open Sans"/>
          <w:b/>
          <w:bCs/>
          <w:iCs/>
          <w:szCs w:val="20"/>
        </w:rPr>
      </w:pPr>
    </w:p>
    <w:p w14:paraId="66A0F2B8" w14:textId="77777777" w:rsidR="00C72220" w:rsidRPr="0085660A" w:rsidRDefault="00C72220" w:rsidP="00C72220">
      <w:pPr>
        <w:autoSpaceDE/>
        <w:autoSpaceDN/>
        <w:spacing w:line="240" w:lineRule="auto"/>
        <w:rPr>
          <w:rFonts w:ascii="Open Sans" w:eastAsia="Arial Unicode MS" w:hAnsi="Open Sans" w:cs="Open Sans"/>
          <w:iCs/>
          <w:szCs w:val="20"/>
        </w:rPr>
      </w:pPr>
      <w:r>
        <w:rPr>
          <w:rFonts w:ascii="Open Sans" w:eastAsia="Arial Unicode MS" w:hAnsi="Open Sans" w:cs="Open Sans"/>
          <w:iCs/>
          <w:szCs w:val="20"/>
        </w:rPr>
        <w:t xml:space="preserve">d. </w:t>
      </w:r>
      <w:r>
        <w:fldChar w:fldCharType="begin"/>
      </w:r>
      <w:r>
        <w:instrText xml:space="preserve"> MACROBUTTON  AccenttegnKomma "Indsæt dato" </w:instrText>
      </w:r>
      <w:r>
        <w:fldChar w:fldCharType="end"/>
      </w:r>
      <w:r>
        <w:t>,</w:t>
      </w:r>
      <w:r w:rsidRPr="0085660A">
        <w:rPr>
          <w:rFonts w:ascii="Open Sans" w:eastAsia="Arial Unicode MS" w:hAnsi="Open Sans" w:cs="Open Sans"/>
          <w:iCs/>
          <w:szCs w:val="20"/>
        </w:rPr>
        <w:t xml:space="preserve"> </w:t>
      </w:r>
      <w:r w:rsidRPr="0085660A">
        <w:rPr>
          <w:rFonts w:ascii="Open Sans" w:eastAsia="Arial Unicode MS" w:hAnsi="Open Sans" w:cs="Open Sans"/>
          <w:iCs/>
          <w:szCs w:val="20"/>
        </w:rPr>
        <w:tab/>
      </w:r>
      <w:r w:rsidRPr="0085660A">
        <w:rPr>
          <w:rFonts w:ascii="Open Sans" w:eastAsia="Arial Unicode MS" w:hAnsi="Open Sans" w:cs="Open Sans"/>
          <w:iCs/>
          <w:szCs w:val="20"/>
        </w:rPr>
        <w:tab/>
      </w:r>
      <w:r w:rsidRPr="0085660A">
        <w:rPr>
          <w:rFonts w:ascii="Open Sans" w:eastAsia="Arial Unicode MS" w:hAnsi="Open Sans" w:cs="Open Sans"/>
          <w:iCs/>
          <w:szCs w:val="20"/>
        </w:rPr>
        <w:tab/>
      </w:r>
      <w:r>
        <w:rPr>
          <w:rFonts w:ascii="Open Sans" w:eastAsia="Arial Unicode MS" w:hAnsi="Open Sans" w:cs="Open Sans"/>
          <w:iCs/>
          <w:szCs w:val="20"/>
        </w:rPr>
        <w:t xml:space="preserve">d. </w:t>
      </w:r>
      <w:r>
        <w:fldChar w:fldCharType="begin"/>
      </w:r>
      <w:r>
        <w:instrText xml:space="preserve"> MACROBUTTON  AccenttegnKomma "Indsæt dato" </w:instrText>
      </w:r>
      <w:r>
        <w:fldChar w:fldCharType="end"/>
      </w:r>
      <w:r>
        <w:t>,</w:t>
      </w:r>
      <w:r w:rsidRPr="0085660A">
        <w:rPr>
          <w:rFonts w:ascii="Open Sans" w:eastAsia="Arial Unicode MS" w:hAnsi="Open Sans" w:cs="Open Sans"/>
          <w:iCs/>
          <w:szCs w:val="20"/>
        </w:rPr>
        <w:t xml:space="preserve"> </w:t>
      </w:r>
    </w:p>
    <w:p w14:paraId="478C7B66" w14:textId="77777777" w:rsidR="00C72220" w:rsidRDefault="00C72220" w:rsidP="00C72220">
      <w:pPr>
        <w:autoSpaceDE/>
        <w:autoSpaceDN/>
        <w:spacing w:line="240" w:lineRule="auto"/>
        <w:rPr>
          <w:rFonts w:ascii="Open Sans" w:eastAsia="Arial Unicode MS" w:hAnsi="Open Sans" w:cs="Open Sans"/>
          <w:iCs/>
          <w:szCs w:val="20"/>
        </w:rPr>
      </w:pPr>
      <w:r w:rsidRPr="0085660A">
        <w:rPr>
          <w:rFonts w:ascii="Open Sans" w:eastAsia="Arial Unicode MS" w:hAnsi="Open Sans" w:cs="Open Sans"/>
          <w:iCs/>
          <w:szCs w:val="20"/>
        </w:rPr>
        <w:t xml:space="preserve">For Klinikken </w:t>
      </w:r>
      <w:r>
        <w:rPr>
          <w:rFonts w:ascii="Open Sans" w:eastAsia="Arial Unicode MS" w:hAnsi="Open Sans" w:cs="Open Sans"/>
          <w:iCs/>
          <w:szCs w:val="20"/>
        </w:rPr>
        <w:tab/>
      </w:r>
      <w:r>
        <w:rPr>
          <w:rFonts w:ascii="Open Sans" w:eastAsia="Arial Unicode MS" w:hAnsi="Open Sans" w:cs="Open Sans"/>
          <w:iCs/>
          <w:szCs w:val="20"/>
        </w:rPr>
        <w:tab/>
      </w:r>
      <w:r>
        <w:rPr>
          <w:rFonts w:ascii="Open Sans" w:eastAsia="Arial Unicode MS" w:hAnsi="Open Sans" w:cs="Open Sans"/>
          <w:iCs/>
          <w:szCs w:val="20"/>
        </w:rPr>
        <w:tab/>
      </w:r>
      <w:r>
        <w:rPr>
          <w:rFonts w:ascii="Open Sans" w:eastAsia="Arial Unicode MS" w:hAnsi="Open Sans" w:cs="Open Sans"/>
          <w:iCs/>
          <w:szCs w:val="20"/>
        </w:rPr>
        <w:tab/>
        <w:t>Tandlæge</w:t>
      </w:r>
    </w:p>
    <w:p w14:paraId="7366C9E0" w14:textId="77777777" w:rsidR="00C72220" w:rsidRDefault="00C72220" w:rsidP="00C72220">
      <w:pPr>
        <w:autoSpaceDE/>
        <w:autoSpaceDN/>
        <w:spacing w:line="240" w:lineRule="auto"/>
        <w:rPr>
          <w:rFonts w:ascii="Open Sans" w:eastAsia="Arial Unicode MS" w:hAnsi="Open Sans" w:cs="Open Sans"/>
          <w:iCs/>
          <w:szCs w:val="20"/>
        </w:rPr>
      </w:pPr>
    </w:p>
    <w:p w14:paraId="495B7DB3" w14:textId="40882690" w:rsidR="00C72220" w:rsidRDefault="00C72220" w:rsidP="00C72220">
      <w:pPr>
        <w:autoSpaceDE/>
        <w:autoSpaceDN/>
        <w:spacing w:line="240" w:lineRule="auto"/>
        <w:rPr>
          <w:rFonts w:ascii="Open Sans" w:eastAsia="Arial Unicode MS" w:hAnsi="Open Sans" w:cs="Open Sans"/>
          <w:iCs/>
          <w:szCs w:val="20"/>
        </w:rPr>
      </w:pPr>
    </w:p>
    <w:p w14:paraId="423C375B" w14:textId="77777777" w:rsidR="00C72220" w:rsidRPr="0085660A" w:rsidRDefault="00C72220" w:rsidP="00C72220">
      <w:pPr>
        <w:autoSpaceDE/>
        <w:autoSpaceDN/>
        <w:spacing w:line="240" w:lineRule="auto"/>
        <w:rPr>
          <w:rFonts w:ascii="Open Sans" w:eastAsia="Arial Unicode MS" w:hAnsi="Open Sans" w:cs="Open Sans"/>
          <w:iCs/>
          <w:szCs w:val="20"/>
        </w:rPr>
      </w:pPr>
    </w:p>
    <w:p w14:paraId="55F22873" w14:textId="77777777" w:rsidR="00C72220" w:rsidRPr="0085660A" w:rsidRDefault="00C72220" w:rsidP="00C72220">
      <w:pPr>
        <w:autoSpaceDE/>
        <w:autoSpaceDN/>
        <w:spacing w:line="240" w:lineRule="auto"/>
        <w:rPr>
          <w:rFonts w:ascii="Open Sans" w:eastAsia="Arial Unicode MS" w:hAnsi="Open Sans" w:cs="Open Sans"/>
          <w:iCs/>
          <w:szCs w:val="20"/>
        </w:rPr>
      </w:pPr>
      <w:r w:rsidRPr="0085660A">
        <w:rPr>
          <w:rFonts w:ascii="Open Sans" w:eastAsia="Arial Unicode MS" w:hAnsi="Open Sans" w:cs="Open Sans"/>
          <w:iCs/>
          <w:szCs w:val="20"/>
        </w:rPr>
        <w:t>__________________________________</w:t>
      </w:r>
      <w:r w:rsidRPr="0085660A">
        <w:rPr>
          <w:rFonts w:ascii="Open Sans" w:eastAsia="Arial Unicode MS" w:hAnsi="Open Sans" w:cs="Open Sans"/>
          <w:iCs/>
          <w:szCs w:val="20"/>
        </w:rPr>
        <w:tab/>
      </w:r>
      <w:r w:rsidRPr="0085660A">
        <w:rPr>
          <w:rFonts w:ascii="Open Sans" w:eastAsia="Arial Unicode MS" w:hAnsi="Open Sans" w:cs="Open Sans"/>
          <w:iCs/>
          <w:szCs w:val="20"/>
        </w:rPr>
        <w:tab/>
        <w:t>______________________________________</w:t>
      </w:r>
    </w:p>
    <w:p w14:paraId="4606973F" w14:textId="77777777" w:rsidR="00C72220" w:rsidRPr="008D20EA" w:rsidRDefault="00C72220" w:rsidP="00C72220">
      <w:pPr>
        <w:adjustRightInd w:val="0"/>
        <w:spacing w:line="240" w:lineRule="auto"/>
        <w:jc w:val="left"/>
        <w:rPr>
          <w:rFonts w:ascii="Open Sans" w:eastAsia="Arial Unicode MS" w:hAnsi="Open Sans" w:cs="Open Sans"/>
          <w:b/>
          <w:bCs/>
          <w:color w:val="303131"/>
          <w:szCs w:val="20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MACROBUTTON  AccenttegnKomma NAVN </w:instrText>
      </w:r>
      <w:r>
        <w:rPr>
          <w:b/>
          <w:bCs/>
        </w:rPr>
        <w:fldChar w:fldCharType="end"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fldChar w:fldCharType="begin"/>
      </w:r>
      <w:r>
        <w:rPr>
          <w:b/>
          <w:bCs/>
        </w:rPr>
        <w:instrText xml:space="preserve"> MACROBUTTON  AccenttegnKomma NAVN </w:instrText>
      </w:r>
      <w:r>
        <w:rPr>
          <w:b/>
          <w:bCs/>
        </w:rPr>
        <w:fldChar w:fldCharType="end"/>
      </w:r>
    </w:p>
    <w:p w14:paraId="1F03EEBC" w14:textId="4619CB81" w:rsidR="009524EF" w:rsidRPr="00C72220" w:rsidRDefault="009524EF" w:rsidP="00C72220">
      <w:pPr>
        <w:autoSpaceDE/>
        <w:autoSpaceDN/>
        <w:spacing w:line="240" w:lineRule="auto"/>
        <w:rPr>
          <w:rFonts w:ascii="Open Sans" w:hAnsi="Open Sans" w:cs="Open Sans"/>
          <w:szCs w:val="20"/>
        </w:rPr>
      </w:pPr>
    </w:p>
    <w:sectPr w:rsidR="009524EF" w:rsidRPr="00C72220" w:rsidSect="00A52F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85" w:right="1134" w:bottom="1701" w:left="124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204C8" w14:textId="77777777" w:rsidR="00422317" w:rsidRDefault="00422317">
      <w:r>
        <w:separator/>
      </w:r>
    </w:p>
  </w:endnote>
  <w:endnote w:type="continuationSeparator" w:id="0">
    <w:p w14:paraId="3B8D1C3E" w14:textId="77777777" w:rsidR="00422317" w:rsidRDefault="0042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8896" w14:textId="77777777" w:rsidR="00027D29" w:rsidRDefault="00C14AD1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027D29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027D29">
      <w:rPr>
        <w:rStyle w:val="Sidetal"/>
      </w:rPr>
      <w:t>1</w:t>
    </w:r>
    <w:r>
      <w:rPr>
        <w:rStyle w:val="Sidetal"/>
      </w:rPr>
      <w:fldChar w:fldCharType="end"/>
    </w:r>
  </w:p>
  <w:p w14:paraId="37B5A88D" w14:textId="77777777" w:rsidR="00027D29" w:rsidRDefault="00027D29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DF97A" w14:textId="77777777" w:rsidR="00027D29" w:rsidRPr="005C4D38" w:rsidRDefault="00C14AD1" w:rsidP="005C4D38">
    <w:pPr>
      <w:pStyle w:val="Sidefod"/>
    </w:pPr>
    <w:r>
      <w:fldChar w:fldCharType="begin"/>
    </w:r>
    <w:r w:rsidR="00027D29">
      <w:instrText xml:space="preserve"> PAGE  \* MERGEFORMAT </w:instrText>
    </w:r>
    <w:r>
      <w:fldChar w:fldCharType="separate"/>
    </w:r>
    <w:r w:rsidR="00570172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A53C4" w14:textId="77777777" w:rsidR="002244EE" w:rsidRDefault="002244E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1BC78" w14:textId="77777777" w:rsidR="00422317" w:rsidRDefault="00422317">
      <w:r>
        <w:separator/>
      </w:r>
    </w:p>
  </w:footnote>
  <w:footnote w:type="continuationSeparator" w:id="0">
    <w:p w14:paraId="115CE446" w14:textId="77777777" w:rsidR="00422317" w:rsidRDefault="00422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DE46C" w14:textId="77777777" w:rsidR="002244EE" w:rsidRDefault="002244E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B85AE" w14:textId="77777777" w:rsidR="002244EE" w:rsidRDefault="002244E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B29AE" w14:textId="77777777" w:rsidR="002244EE" w:rsidRDefault="002244E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144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2D77A1E"/>
    <w:multiLevelType w:val="multilevel"/>
    <w:tmpl w:val="1CAAF8E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EBB67C0"/>
    <w:multiLevelType w:val="hybridMultilevel"/>
    <w:tmpl w:val="4EE29158"/>
    <w:lvl w:ilvl="0" w:tplc="112AE720">
      <w:start w:val="8000"/>
      <w:numFmt w:val="bullet"/>
      <w:lvlText w:val="-"/>
      <w:lvlJc w:val="left"/>
      <w:pPr>
        <w:ind w:left="1211" w:hanging="360"/>
      </w:pPr>
      <w:rPr>
        <w:rFonts w:ascii="Arial Unicode MS" w:eastAsia="Arial Unicode MS" w:hAnsi="Arial Unicode MS" w:cs="Arial Unicode MS" w:hint="eastAsia"/>
      </w:rPr>
    </w:lvl>
    <w:lvl w:ilvl="1" w:tplc="040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928080519">
    <w:abstractNumId w:val="0"/>
  </w:num>
  <w:num w:numId="2" w16cid:durableId="1461723163">
    <w:abstractNumId w:val="0"/>
  </w:num>
  <w:num w:numId="3" w16cid:durableId="2078478032">
    <w:abstractNumId w:val="0"/>
  </w:num>
  <w:num w:numId="4" w16cid:durableId="1200513599">
    <w:abstractNumId w:val="0"/>
  </w:num>
  <w:num w:numId="5" w16cid:durableId="1722364456">
    <w:abstractNumId w:val="0"/>
  </w:num>
  <w:num w:numId="6" w16cid:durableId="457064665">
    <w:abstractNumId w:val="0"/>
  </w:num>
  <w:num w:numId="7" w16cid:durableId="1225524775">
    <w:abstractNumId w:val="0"/>
  </w:num>
  <w:num w:numId="8" w16cid:durableId="1186939339">
    <w:abstractNumId w:val="0"/>
  </w:num>
  <w:num w:numId="9" w16cid:durableId="39938761">
    <w:abstractNumId w:val="0"/>
  </w:num>
  <w:num w:numId="10" w16cid:durableId="1760055098">
    <w:abstractNumId w:val="0"/>
  </w:num>
  <w:num w:numId="11" w16cid:durableId="69545727">
    <w:abstractNumId w:val="0"/>
  </w:num>
  <w:num w:numId="12" w16cid:durableId="719744028">
    <w:abstractNumId w:val="0"/>
  </w:num>
  <w:num w:numId="13" w16cid:durableId="911818553">
    <w:abstractNumId w:val="0"/>
  </w:num>
  <w:num w:numId="14" w16cid:durableId="845559193">
    <w:abstractNumId w:val="0"/>
  </w:num>
  <w:num w:numId="15" w16cid:durableId="990913177">
    <w:abstractNumId w:val="0"/>
  </w:num>
  <w:num w:numId="16" w16cid:durableId="971400069">
    <w:abstractNumId w:val="0"/>
  </w:num>
  <w:num w:numId="17" w16cid:durableId="911544060">
    <w:abstractNumId w:val="1"/>
  </w:num>
  <w:num w:numId="18" w16cid:durableId="946623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0"/>
  <w:drawingGridHorizontalSpacing w:val="95"/>
  <w:drawingGridVerticalSpacing w:val="163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EE"/>
    <w:rsid w:val="00001A6F"/>
    <w:rsid w:val="00027D29"/>
    <w:rsid w:val="000379DB"/>
    <w:rsid w:val="00042840"/>
    <w:rsid w:val="000433CE"/>
    <w:rsid w:val="000A17AD"/>
    <w:rsid w:val="000C3A94"/>
    <w:rsid w:val="000C5359"/>
    <w:rsid w:val="000C6370"/>
    <w:rsid w:val="000E18C4"/>
    <w:rsid w:val="000E1B49"/>
    <w:rsid w:val="00105ECA"/>
    <w:rsid w:val="00125FF8"/>
    <w:rsid w:val="001604AE"/>
    <w:rsid w:val="001616A5"/>
    <w:rsid w:val="0016534E"/>
    <w:rsid w:val="00170E14"/>
    <w:rsid w:val="001C2AAC"/>
    <w:rsid w:val="001E2CFF"/>
    <w:rsid w:val="001F2AFA"/>
    <w:rsid w:val="002013C0"/>
    <w:rsid w:val="00211464"/>
    <w:rsid w:val="002115D5"/>
    <w:rsid w:val="0021719A"/>
    <w:rsid w:val="002244EE"/>
    <w:rsid w:val="00226DB6"/>
    <w:rsid w:val="00246892"/>
    <w:rsid w:val="002A0047"/>
    <w:rsid w:val="002C5D8C"/>
    <w:rsid w:val="002C7B3A"/>
    <w:rsid w:val="002D5818"/>
    <w:rsid w:val="00337E5A"/>
    <w:rsid w:val="00381F5A"/>
    <w:rsid w:val="003A5F4F"/>
    <w:rsid w:val="003B4DAA"/>
    <w:rsid w:val="003D251E"/>
    <w:rsid w:val="003E34D0"/>
    <w:rsid w:val="00403B7E"/>
    <w:rsid w:val="00411B97"/>
    <w:rsid w:val="004121C3"/>
    <w:rsid w:val="00422317"/>
    <w:rsid w:val="00425E65"/>
    <w:rsid w:val="00430FF4"/>
    <w:rsid w:val="00444415"/>
    <w:rsid w:val="00464E5D"/>
    <w:rsid w:val="00464EE9"/>
    <w:rsid w:val="004C3AEB"/>
    <w:rsid w:val="004D13DE"/>
    <w:rsid w:val="004E31F3"/>
    <w:rsid w:val="004F6C2F"/>
    <w:rsid w:val="00514B15"/>
    <w:rsid w:val="00515B45"/>
    <w:rsid w:val="00570172"/>
    <w:rsid w:val="00590E03"/>
    <w:rsid w:val="005A09D5"/>
    <w:rsid w:val="005C0173"/>
    <w:rsid w:val="005C4D38"/>
    <w:rsid w:val="005C6294"/>
    <w:rsid w:val="006018DF"/>
    <w:rsid w:val="006200C1"/>
    <w:rsid w:val="0063024F"/>
    <w:rsid w:val="006506E5"/>
    <w:rsid w:val="00677F8C"/>
    <w:rsid w:val="006A5E82"/>
    <w:rsid w:val="006B0272"/>
    <w:rsid w:val="006C194A"/>
    <w:rsid w:val="006E689B"/>
    <w:rsid w:val="006F2903"/>
    <w:rsid w:val="007378CC"/>
    <w:rsid w:val="0074320A"/>
    <w:rsid w:val="007477C3"/>
    <w:rsid w:val="008123C9"/>
    <w:rsid w:val="00834DAA"/>
    <w:rsid w:val="008562F4"/>
    <w:rsid w:val="008826AB"/>
    <w:rsid w:val="008960DD"/>
    <w:rsid w:val="008A5592"/>
    <w:rsid w:val="00912396"/>
    <w:rsid w:val="00914D39"/>
    <w:rsid w:val="00935FCD"/>
    <w:rsid w:val="00943B5F"/>
    <w:rsid w:val="00945938"/>
    <w:rsid w:val="009519A7"/>
    <w:rsid w:val="009524EF"/>
    <w:rsid w:val="009554DD"/>
    <w:rsid w:val="009605E4"/>
    <w:rsid w:val="00975AAF"/>
    <w:rsid w:val="00981D37"/>
    <w:rsid w:val="009D4066"/>
    <w:rsid w:val="009E120A"/>
    <w:rsid w:val="009F69AE"/>
    <w:rsid w:val="00A063BD"/>
    <w:rsid w:val="00A06408"/>
    <w:rsid w:val="00A1351C"/>
    <w:rsid w:val="00A32323"/>
    <w:rsid w:val="00A41C58"/>
    <w:rsid w:val="00A52FF6"/>
    <w:rsid w:val="00A90CCB"/>
    <w:rsid w:val="00A956B1"/>
    <w:rsid w:val="00AA7531"/>
    <w:rsid w:val="00AC7F7B"/>
    <w:rsid w:val="00AD5ACB"/>
    <w:rsid w:val="00B066C9"/>
    <w:rsid w:val="00B53571"/>
    <w:rsid w:val="00B57A63"/>
    <w:rsid w:val="00B94FA3"/>
    <w:rsid w:val="00BC5916"/>
    <w:rsid w:val="00C14AD1"/>
    <w:rsid w:val="00C25A0A"/>
    <w:rsid w:val="00C6770F"/>
    <w:rsid w:val="00C72220"/>
    <w:rsid w:val="00C75234"/>
    <w:rsid w:val="00CB035F"/>
    <w:rsid w:val="00CD0045"/>
    <w:rsid w:val="00CF77EF"/>
    <w:rsid w:val="00D72A70"/>
    <w:rsid w:val="00D96D22"/>
    <w:rsid w:val="00DB2F01"/>
    <w:rsid w:val="00DE4D89"/>
    <w:rsid w:val="00DF17A8"/>
    <w:rsid w:val="00E20937"/>
    <w:rsid w:val="00E26C5C"/>
    <w:rsid w:val="00E32FE3"/>
    <w:rsid w:val="00EA2A9C"/>
    <w:rsid w:val="00EB2669"/>
    <w:rsid w:val="00EB6E1B"/>
    <w:rsid w:val="00ED5276"/>
    <w:rsid w:val="00F06774"/>
    <w:rsid w:val="00F9791F"/>
    <w:rsid w:val="00FB0D96"/>
    <w:rsid w:val="00FB4321"/>
    <w:rsid w:val="00FC5798"/>
    <w:rsid w:val="00FD5CA1"/>
    <w:rsid w:val="00FE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66F3A"/>
  <w15:docId w15:val="{8CF2C1B0-4BF9-48ED-A640-2536A766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B5F"/>
    <w:pPr>
      <w:autoSpaceDE w:val="0"/>
      <w:autoSpaceDN w:val="0"/>
      <w:spacing w:line="192" w:lineRule="auto"/>
      <w:jc w:val="both"/>
    </w:pPr>
    <w:rPr>
      <w:rFonts w:ascii="Arial Unicode MS" w:hAnsi="Arial Unicode MS"/>
      <w:szCs w:val="24"/>
      <w:lang w:eastAsia="en-US"/>
    </w:rPr>
  </w:style>
  <w:style w:type="paragraph" w:styleId="Overskrift1">
    <w:name w:val="heading 1"/>
    <w:basedOn w:val="Normal"/>
    <w:next w:val="Normal"/>
    <w:qFormat/>
    <w:rsid w:val="00105ECA"/>
    <w:pPr>
      <w:keepNext/>
      <w:numPr>
        <w:numId w:val="16"/>
      </w:numPr>
      <w:spacing w:before="240" w:after="60"/>
      <w:jc w:val="center"/>
      <w:outlineLvl w:val="0"/>
    </w:pPr>
    <w:rPr>
      <w:rFonts w:cs="Arial"/>
      <w:b/>
      <w:bCs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rsid w:val="00105ECA"/>
    <w:pPr>
      <w:keepNext/>
      <w:numPr>
        <w:ilvl w:val="1"/>
        <w:numId w:val="16"/>
      </w:numPr>
      <w:spacing w:after="60"/>
      <w:outlineLvl w:val="1"/>
    </w:pPr>
    <w:rPr>
      <w:rFonts w:cs="Arial"/>
      <w:b/>
      <w:bCs/>
      <w:i/>
      <w:iCs/>
    </w:rPr>
  </w:style>
  <w:style w:type="paragraph" w:styleId="Overskrift3">
    <w:name w:val="heading 3"/>
    <w:basedOn w:val="Normal"/>
    <w:next w:val="Normal"/>
    <w:qFormat/>
    <w:rsid w:val="00105ECA"/>
    <w:pPr>
      <w:keepNext/>
      <w:spacing w:after="60"/>
      <w:outlineLvl w:val="2"/>
    </w:pPr>
    <w:rPr>
      <w:rFonts w:cs="Arial"/>
    </w:rPr>
  </w:style>
  <w:style w:type="paragraph" w:styleId="Overskrift4">
    <w:name w:val="heading 4"/>
    <w:basedOn w:val="Normal"/>
    <w:next w:val="Normal"/>
    <w:qFormat/>
    <w:rsid w:val="00105ECA"/>
    <w:pPr>
      <w:keepNext/>
      <w:spacing w:after="60"/>
      <w:outlineLvl w:val="3"/>
    </w:pPr>
    <w:rPr>
      <w:rFonts w:cs="Arial"/>
      <w:b/>
      <w:bCs/>
    </w:rPr>
  </w:style>
  <w:style w:type="paragraph" w:styleId="Overskrift5">
    <w:name w:val="heading 5"/>
    <w:basedOn w:val="Normal"/>
    <w:next w:val="Normal"/>
    <w:qFormat/>
    <w:rsid w:val="00105ECA"/>
    <w:pPr>
      <w:numPr>
        <w:ilvl w:val="4"/>
        <w:numId w:val="16"/>
      </w:numPr>
      <w:spacing w:after="60"/>
      <w:outlineLvl w:val="4"/>
    </w:pPr>
    <w:rPr>
      <w:rFonts w:cs="Arial"/>
      <w:sz w:val="22"/>
      <w:szCs w:val="22"/>
    </w:rPr>
  </w:style>
  <w:style w:type="paragraph" w:styleId="Overskrift6">
    <w:name w:val="heading 6"/>
    <w:basedOn w:val="Normal"/>
    <w:next w:val="Normal"/>
    <w:qFormat/>
    <w:rsid w:val="00105ECA"/>
    <w:pPr>
      <w:numPr>
        <w:ilvl w:val="5"/>
        <w:numId w:val="16"/>
      </w:numPr>
      <w:spacing w:after="60"/>
      <w:outlineLvl w:val="5"/>
    </w:pPr>
    <w:rPr>
      <w:i/>
      <w:iCs/>
      <w:sz w:val="22"/>
      <w:szCs w:val="22"/>
    </w:rPr>
  </w:style>
  <w:style w:type="paragraph" w:styleId="Overskrift7">
    <w:name w:val="heading 7"/>
    <w:basedOn w:val="Normal"/>
    <w:next w:val="Normal"/>
    <w:qFormat/>
    <w:rsid w:val="00105ECA"/>
    <w:pPr>
      <w:numPr>
        <w:ilvl w:val="6"/>
        <w:numId w:val="16"/>
      </w:numPr>
      <w:spacing w:after="60"/>
      <w:outlineLvl w:val="6"/>
    </w:pPr>
    <w:rPr>
      <w:rFonts w:cs="Arial"/>
    </w:rPr>
  </w:style>
  <w:style w:type="paragraph" w:styleId="Overskrift8">
    <w:name w:val="heading 8"/>
    <w:basedOn w:val="Normal"/>
    <w:next w:val="Normal"/>
    <w:qFormat/>
    <w:rsid w:val="00105ECA"/>
    <w:pPr>
      <w:numPr>
        <w:ilvl w:val="7"/>
        <w:numId w:val="16"/>
      </w:numPr>
      <w:spacing w:after="60"/>
      <w:outlineLvl w:val="7"/>
    </w:pPr>
    <w:rPr>
      <w:rFonts w:cs="Arial"/>
      <w:i/>
      <w:iCs/>
    </w:rPr>
  </w:style>
  <w:style w:type="paragraph" w:styleId="Overskrift9">
    <w:name w:val="heading 9"/>
    <w:basedOn w:val="Normal"/>
    <w:next w:val="Normal"/>
    <w:qFormat/>
    <w:rsid w:val="00105ECA"/>
    <w:pPr>
      <w:numPr>
        <w:ilvl w:val="8"/>
        <w:numId w:val="16"/>
      </w:numPr>
      <w:spacing w:after="60"/>
      <w:outlineLvl w:val="8"/>
    </w:pPr>
    <w:rPr>
      <w:rFonts w:cs="Arial"/>
      <w:b/>
      <w:bCs/>
      <w:i/>
      <w:iCs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odtager">
    <w:name w:val="Modtager"/>
    <w:basedOn w:val="Normal"/>
    <w:qFormat/>
    <w:rsid w:val="001E2CFF"/>
    <w:pPr>
      <w:framePr w:w="4536" w:hSpace="142" w:vSpace="142" w:wrap="around" w:vAnchor="page" w:hAnchor="margin" w:y="2779"/>
      <w:jc w:val="left"/>
    </w:pPr>
  </w:style>
  <w:style w:type="paragraph" w:customStyle="1" w:styleId="Medvenlighilsen">
    <w:name w:val="Med venlig hilsen"/>
    <w:basedOn w:val="Normal"/>
    <w:qFormat/>
    <w:rsid w:val="00105ECA"/>
    <w:pPr>
      <w:jc w:val="left"/>
    </w:pPr>
  </w:style>
  <w:style w:type="paragraph" w:customStyle="1" w:styleId="Brevoplysninger">
    <w:name w:val="Brevoplysninger"/>
    <w:basedOn w:val="Normal"/>
    <w:qFormat/>
    <w:rsid w:val="0016534E"/>
    <w:pPr>
      <w:framePr w:w="2835" w:hSpace="181" w:vSpace="181" w:wrap="around" w:vAnchor="page" w:hAnchor="margin" w:xAlign="right" w:y="4991"/>
      <w:jc w:val="right"/>
    </w:pPr>
  </w:style>
  <w:style w:type="paragraph" w:customStyle="1" w:styleId="Vedrrende">
    <w:name w:val="Vedrørende"/>
    <w:basedOn w:val="Normal"/>
    <w:qFormat/>
    <w:rsid w:val="001E2CFF"/>
    <w:pPr>
      <w:framePr w:w="9526" w:hSpace="142" w:vSpace="142" w:wrap="around" w:vAnchor="page" w:hAnchor="margin" w:y="6068"/>
      <w:pBdr>
        <w:bottom w:val="single" w:sz="4" w:space="1" w:color="auto"/>
      </w:pBdr>
    </w:pPr>
    <w:rPr>
      <w:b/>
      <w:bCs/>
    </w:rPr>
  </w:style>
  <w:style w:type="paragraph" w:styleId="Sidefod">
    <w:name w:val="footer"/>
    <w:basedOn w:val="Normal"/>
    <w:qFormat/>
    <w:rsid w:val="00570172"/>
    <w:pPr>
      <w:tabs>
        <w:tab w:val="center" w:pos="4819"/>
        <w:tab w:val="right" w:pos="9638"/>
      </w:tabs>
      <w:jc w:val="right"/>
    </w:pPr>
  </w:style>
  <w:style w:type="character" w:styleId="Sidetal">
    <w:name w:val="page number"/>
    <w:basedOn w:val="Standardskrifttypeiafsnit"/>
    <w:rsid w:val="00A32323"/>
  </w:style>
  <w:style w:type="paragraph" w:customStyle="1" w:styleId="Bundlogo">
    <w:name w:val="Bundlogo"/>
    <w:basedOn w:val="Normal"/>
    <w:qFormat/>
    <w:rsid w:val="002013C0"/>
    <w:pPr>
      <w:framePr w:w="9356" w:wrap="around" w:vAnchor="page" w:hAnchor="page" w:xAlign="center" w:y="15990"/>
      <w:autoSpaceDE/>
      <w:autoSpaceDN/>
      <w:spacing w:line="240" w:lineRule="auto"/>
      <w:jc w:val="center"/>
    </w:pPr>
    <w:rPr>
      <w:sz w:val="32"/>
      <w:szCs w:val="20"/>
      <w:lang w:eastAsia="da-DK"/>
    </w:rPr>
  </w:style>
  <w:style w:type="paragraph" w:customStyle="1" w:styleId="Billedlogo">
    <w:name w:val="Billedlogo"/>
    <w:basedOn w:val="Normal"/>
    <w:qFormat/>
    <w:rsid w:val="0016534E"/>
    <w:pPr>
      <w:framePr w:w="1247" w:hSpace="142" w:vSpace="142" w:wrap="around" w:vAnchor="page" w:hAnchor="page" w:x="1192" w:yAlign="top"/>
      <w:autoSpaceDE/>
      <w:autoSpaceDN/>
    </w:pPr>
    <w:rPr>
      <w:szCs w:val="20"/>
      <w:lang w:eastAsia="da-DK"/>
    </w:rPr>
  </w:style>
  <w:style w:type="paragraph" w:customStyle="1" w:styleId="attypografi">
    <w:name w:val="at typografi"/>
    <w:basedOn w:val="Normal"/>
    <w:rsid w:val="008123C9"/>
    <w:pPr>
      <w:ind w:left="567" w:hanging="567"/>
    </w:pPr>
  </w:style>
  <w:style w:type="paragraph" w:styleId="Sidehoved">
    <w:name w:val="header"/>
    <w:basedOn w:val="Normal"/>
    <w:rsid w:val="00A32323"/>
    <w:pPr>
      <w:tabs>
        <w:tab w:val="center" w:pos="4819"/>
        <w:tab w:val="right" w:pos="9638"/>
      </w:tabs>
    </w:pPr>
  </w:style>
  <w:style w:type="paragraph" w:customStyle="1" w:styleId="Bundtekst">
    <w:name w:val="Bundtekst"/>
    <w:basedOn w:val="Normal"/>
    <w:qFormat/>
    <w:rsid w:val="00105ECA"/>
    <w:pPr>
      <w:framePr w:w="8731" w:wrap="around" w:vAnchor="page" w:hAnchor="margin" w:y="15875"/>
      <w:autoSpaceDE/>
      <w:autoSpaceDN/>
    </w:pPr>
    <w:rPr>
      <w:rFonts w:ascii="Arial Narrow" w:hAnsi="Arial Narrow"/>
      <w:bCs/>
      <w:caps/>
      <w:sz w:val="16"/>
      <w:szCs w:val="20"/>
      <w:lang w:eastAsia="da-DK"/>
    </w:rPr>
  </w:style>
  <w:style w:type="paragraph" w:customStyle="1" w:styleId="Anbefalet">
    <w:name w:val="Anbefalet"/>
    <w:basedOn w:val="Normal"/>
    <w:rsid w:val="001E2CFF"/>
    <w:pPr>
      <w:framePr w:w="4536" w:hSpace="142" w:vSpace="142" w:wrap="around" w:vAnchor="page" w:hAnchor="margin" w:y="1645"/>
      <w:jc w:val="left"/>
    </w:pPr>
    <w:rPr>
      <w:b/>
    </w:rPr>
  </w:style>
  <w:style w:type="table" w:styleId="Tabel-Gitter">
    <w:name w:val="Table Grid"/>
    <w:basedOn w:val="Tabel-Normal"/>
    <w:rsid w:val="00A32323"/>
    <w:pPr>
      <w:autoSpaceDE w:val="0"/>
      <w:autoSpaceDN w:val="0"/>
      <w:spacing w:before="240"/>
    </w:pPr>
    <w:tblPr>
      <w:tblCellSpacing w:w="0" w:type="dxa"/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paragraph" w:styleId="Markeringsbobletekst">
    <w:name w:val="Balloon Text"/>
    <w:basedOn w:val="Normal"/>
    <w:link w:val="MarkeringsbobletekstTegn"/>
    <w:rsid w:val="00935FCD"/>
    <w:rPr>
      <w:rFonts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935FCD"/>
    <w:rPr>
      <w:rFonts w:ascii="Tahoma" w:hAnsi="Tahoma" w:cs="Tahoma"/>
      <w:sz w:val="16"/>
      <w:szCs w:val="16"/>
      <w:lang w:eastAsia="en-US"/>
    </w:rPr>
  </w:style>
  <w:style w:type="paragraph" w:customStyle="1" w:styleId="ikon">
    <w:name w:val="ikon"/>
    <w:rsid w:val="000A17AD"/>
    <w:pPr>
      <w:spacing w:line="280" w:lineRule="atLeast"/>
    </w:pPr>
    <w:rPr>
      <w:rFonts w:ascii="Tahoma" w:hAnsi="Tahoma"/>
      <w:sz w:val="19"/>
    </w:rPr>
  </w:style>
  <w:style w:type="paragraph" w:customStyle="1" w:styleId="Tekstlogo">
    <w:name w:val="Tekstlogo"/>
    <w:basedOn w:val="Normal"/>
    <w:qFormat/>
    <w:rsid w:val="00FB0D96"/>
    <w:pPr>
      <w:framePr w:w="2835" w:hSpace="142" w:vSpace="142" w:wrap="around" w:vAnchor="page" w:hAnchor="margin" w:xAlign="right" w:y="2212"/>
      <w:tabs>
        <w:tab w:val="right" w:pos="1106"/>
      </w:tabs>
      <w:jc w:val="right"/>
    </w:pPr>
    <w:rPr>
      <w:rFonts w:cs="Arial"/>
      <w:sz w:val="16"/>
      <w:szCs w:val="15"/>
    </w:rPr>
  </w:style>
  <w:style w:type="paragraph" w:customStyle="1" w:styleId="Ferietekst">
    <w:name w:val="Ferietekst"/>
    <w:basedOn w:val="Normal"/>
    <w:rsid w:val="00FB0D96"/>
    <w:rPr>
      <w:rFonts w:cs="Tahoma"/>
      <w:i/>
      <w:szCs w:val="17"/>
    </w:rPr>
  </w:style>
  <w:style w:type="paragraph" w:customStyle="1" w:styleId="Modtagerny">
    <w:name w:val="Modtagerny"/>
    <w:basedOn w:val="Normal"/>
    <w:rsid w:val="009605E4"/>
    <w:pPr>
      <w:framePr w:w="4536" w:hSpace="142" w:vSpace="142" w:wrap="around" w:vAnchor="page" w:hAnchor="margin" w:y="2382"/>
      <w:jc w:val="left"/>
    </w:pPr>
  </w:style>
  <w:style w:type="paragraph" w:styleId="Listeafsnit">
    <w:name w:val="List Paragraph"/>
    <w:basedOn w:val="Normal"/>
    <w:uiPriority w:val="34"/>
    <w:qFormat/>
    <w:rsid w:val="009524EF"/>
    <w:pPr>
      <w:ind w:left="720"/>
      <w:contextualSpacing/>
    </w:pPr>
  </w:style>
  <w:style w:type="character" w:styleId="Kommentarhenvisning">
    <w:name w:val="annotation reference"/>
    <w:basedOn w:val="Standardskrifttypeiafsnit"/>
    <w:semiHidden/>
    <w:unhideWhenUsed/>
    <w:rsid w:val="009524EF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9524EF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9524EF"/>
    <w:rPr>
      <w:rFonts w:ascii="Arial Unicode MS" w:hAnsi="Arial Unicode MS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21719A"/>
    <w:rPr>
      <w:b/>
      <w:bCs/>
      <w:noProof/>
    </w:rPr>
  </w:style>
  <w:style w:type="character" w:customStyle="1" w:styleId="KommentaremneTegn">
    <w:name w:val="Kommentaremne Tegn"/>
    <w:basedOn w:val="KommentartekstTegn"/>
    <w:link w:val="Kommentaremne"/>
    <w:semiHidden/>
    <w:rsid w:val="0021719A"/>
    <w:rPr>
      <w:rFonts w:ascii="Arial Unicode MS" w:hAnsi="Arial Unicode MS"/>
      <w:b/>
      <w:bCs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Unik\Advosys%204\Advosys\Skabelon\Blank%20dokument%20med%20brevhoved_ny%20_1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dokument med brevhoved_ny _1</Template>
  <TotalTime>3</TotalTime>
  <Pages>2</Pages>
  <Words>587</Words>
  <Characters>3681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Vedr</vt:lpstr>
    </vt:vector>
  </TitlesOfParts>
  <Company>Unik System Design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Vedr</dc:title>
  <dc:creator>Christina Hornbek</dc:creator>
  <cp:lastModifiedBy>Karen Falkenberg Lund</cp:lastModifiedBy>
  <cp:revision>2</cp:revision>
  <cp:lastPrinted>2011-12-15T08:06:00Z</cp:lastPrinted>
  <dcterms:created xsi:type="dcterms:W3CDTF">2023-05-10T08:00:00Z</dcterms:created>
  <dcterms:modified xsi:type="dcterms:W3CDTF">2023-05-10T08:00:00Z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1254197893</vt:i4>
  </property>
  <property fmtid="{D5CDD505-2E9C-101B-9397-08002B2CF9AE}" pid="3" name="Stamnr1">
    <vt:lpwstr>020777</vt:lpwstr>
  </property>
  <property fmtid="{D5CDD505-2E9C-101B-9397-08002B2CF9AE}" pid="4" name="EmailAdresse1">
    <vt:lpwstr/>
  </property>
  <property fmtid="{D5CDD505-2E9C-101B-9397-08002B2CF9AE}" pid="5" name="Kategori1">
    <vt:lpwstr>KLI</vt:lpwstr>
  </property>
  <property fmtid="{D5CDD505-2E9C-101B-9397-08002B2CF9AE}" pid="6" name="AntalMails">
    <vt:lpwstr>0</vt:lpwstr>
  </property>
  <property fmtid="{D5CDD505-2E9C-101B-9397-08002B2CF9AE}" pid="7" name="zzSprog">
    <vt:lpwstr>Dansk</vt:lpwstr>
  </property>
  <property fmtid="{D5CDD505-2E9C-101B-9397-08002B2CF9AE}" pid="8" name="GemNavn">
    <vt:lpwstr>X:\Unik\Advosys 4\Advosys\DOKUMENT\pbb\12\21976\25_204.DOCX</vt:lpwstr>
  </property>
  <property fmtid="{D5CDD505-2E9C-101B-9397-08002B2CF9AE}" pid="9" name="FlereParter">
    <vt:lpwstr>0</vt:lpwstr>
  </property>
  <property fmtid="{D5CDD505-2E9C-101B-9397-08002B2CF9AE}" pid="10" name="FaxMakNr">
    <vt:lpwstr/>
  </property>
</Properties>
</file>